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0F1" w:rsidRDefault="001030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4281"/>
        <w:gridCol w:w="1355"/>
      </w:tblGrid>
      <w:tr w:rsidR="005022FD" w:rsidTr="001030F1">
        <w:trPr>
          <w:trHeight w:val="2266"/>
        </w:trPr>
        <w:tc>
          <w:tcPr>
            <w:tcW w:w="1248" w:type="pct"/>
          </w:tcPr>
          <w:p w:rsidR="005022FD" w:rsidRDefault="005022FD" w:rsidP="0038039A">
            <w:pPr>
              <w:tabs>
                <w:tab w:val="left" w:pos="-211"/>
                <w:tab w:val="right" w:pos="6480"/>
              </w:tabs>
              <w:ind w:left="214" w:right="-250" w:hanging="32"/>
              <w:jc w:val="both"/>
            </w:pPr>
            <w:r>
              <w:br w:type="page"/>
            </w:r>
            <w:r>
              <w:br w:type="page"/>
            </w:r>
            <w:r>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Default="005022FD" w:rsidP="0038039A">
            <w:pPr>
              <w:pStyle w:val="Cmsor1"/>
              <w:jc w:val="center"/>
              <w:rPr>
                <w:rFonts w:ascii="Bookman Old Style" w:hAnsi="Bookman Old Style" w:cs="Courier New"/>
                <w:b w:val="0"/>
              </w:rPr>
            </w:pPr>
          </w:p>
          <w:p w:rsidR="005022FD" w:rsidRPr="00765AD2" w:rsidRDefault="005022FD" w:rsidP="0038039A">
            <w:pPr>
              <w:pStyle w:val="Cmsor1"/>
              <w:jc w:val="center"/>
              <w:rPr>
                <w:rFonts w:ascii="Bookman Old Style" w:hAnsi="Bookman Old Style" w:cs="Courier New"/>
                <w:b w:val="0"/>
                <w:i w:val="0"/>
                <w:sz w:val="36"/>
              </w:rPr>
            </w:pPr>
            <w:r w:rsidRPr="00765AD2">
              <w:rPr>
                <w:rFonts w:ascii="Bookman Old Style" w:hAnsi="Bookman Old Style" w:cs="Courier New"/>
                <w:b w:val="0"/>
                <w:i w:val="0"/>
                <w:sz w:val="36"/>
              </w:rPr>
              <w:t>MÁRIA LÉGIÓ</w:t>
            </w:r>
          </w:p>
          <w:p w:rsidR="005022FD" w:rsidRDefault="005022FD" w:rsidP="0038039A">
            <w:pPr>
              <w:pStyle w:val="lfej"/>
              <w:tabs>
                <w:tab w:val="left" w:pos="708"/>
              </w:tabs>
              <w:jc w:val="center"/>
              <w:rPr>
                <w:b/>
              </w:rPr>
            </w:pPr>
            <w:r>
              <w:rPr>
                <w:rFonts w:ascii="Bookman Old Style" w:hAnsi="Bookman Old Style" w:cs="Courier New"/>
                <w:b/>
                <w:sz w:val="36"/>
              </w:rPr>
              <w:t>MAGYAR RÉGIÁJA</w:t>
            </w:r>
          </w:p>
          <w:p w:rsidR="00AA6DEE" w:rsidRDefault="00147E8E" w:rsidP="00AA6DEE">
            <w:pPr>
              <w:pStyle w:val="lfej"/>
              <w:tabs>
                <w:tab w:val="clear" w:pos="4536"/>
                <w:tab w:val="right" w:pos="4236"/>
                <w:tab w:val="right" w:pos="6480"/>
              </w:tabs>
              <w:jc w:val="both"/>
            </w:pPr>
            <w:r>
              <w:t xml:space="preserve">     </w:t>
            </w:r>
          </w:p>
          <w:p w:rsidR="005022FD" w:rsidRDefault="00AA6DEE" w:rsidP="00375428">
            <w:pPr>
              <w:pStyle w:val="lfej"/>
              <w:tabs>
                <w:tab w:val="clear" w:pos="4536"/>
                <w:tab w:val="right" w:pos="4236"/>
                <w:tab w:val="right" w:pos="6480"/>
              </w:tabs>
              <w:jc w:val="both"/>
            </w:pPr>
            <w:r>
              <w:t xml:space="preserve">      </w:t>
            </w:r>
            <w:r w:rsidR="00147E8E">
              <w:t>8</w:t>
            </w:r>
            <w:r w:rsidR="00375428">
              <w:t>7</w:t>
            </w:r>
            <w:r w:rsidR="005022FD">
              <w:t xml:space="preserve">. </w:t>
            </w:r>
            <w:proofErr w:type="gramStart"/>
            <w:r w:rsidR="005022FD">
              <w:t>szám                      201</w:t>
            </w:r>
            <w:r w:rsidR="00147E8E">
              <w:t>6</w:t>
            </w:r>
            <w:r w:rsidR="005022FD">
              <w:t>.</w:t>
            </w:r>
            <w:proofErr w:type="gramEnd"/>
            <w:r w:rsidR="005022FD">
              <w:t xml:space="preserve"> </w:t>
            </w:r>
            <w:r w:rsidR="00375428">
              <w:t>június</w:t>
            </w:r>
          </w:p>
        </w:tc>
        <w:tc>
          <w:tcPr>
            <w:tcW w:w="903" w:type="pct"/>
          </w:tcPr>
          <w:p w:rsidR="005022FD" w:rsidRPr="006C1364" w:rsidRDefault="005022FD" w:rsidP="0038039A">
            <w:pPr>
              <w:pStyle w:val="lfej"/>
              <w:tabs>
                <w:tab w:val="clear" w:pos="4536"/>
                <w:tab w:val="clear" w:pos="9072"/>
                <w:tab w:val="right" w:pos="6480"/>
              </w:tabs>
              <w:ind w:left="-318" w:right="-210" w:firstLine="318"/>
              <w:rPr>
                <w:b/>
              </w:rPr>
            </w:pPr>
            <w:r>
              <w:rPr>
                <w:b/>
                <w:noProof/>
              </w:rPr>
              <w:drawing>
                <wp:anchor distT="0" distB="0" distL="114300" distR="114300" simplePos="0" relativeHeight="25165619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0B2353">
      <w:r>
        <w:t xml:space="preserve">          </w:t>
      </w:r>
    </w:p>
    <w:p w:rsidR="00A245F4" w:rsidRDefault="00A245F4">
      <w:pPr>
        <w:overflowPunct/>
        <w:autoSpaceDE/>
        <w:autoSpaceDN/>
        <w:adjustRightInd/>
        <w:textAlignment w:val="auto"/>
        <w:rPr>
          <w:rFonts w:ascii="Helvetica" w:hAnsi="Helvetica" w:cs="Helvetica"/>
          <w:noProof/>
          <w:color w:val="000000"/>
          <w:sz w:val="17"/>
          <w:szCs w:val="17"/>
        </w:rPr>
      </w:pPr>
    </w:p>
    <w:p w:rsidR="00A245F4" w:rsidRPr="00A245F4" w:rsidRDefault="00A245F4">
      <w:pPr>
        <w:overflowPunct/>
        <w:autoSpaceDE/>
        <w:autoSpaceDN/>
        <w:adjustRightInd/>
        <w:textAlignment w:val="auto"/>
        <w:rPr>
          <w:rFonts w:ascii="Helvetica" w:hAnsi="Helvetica" w:cs="Helvetica"/>
          <w:b/>
          <w:noProof/>
          <w:color w:val="000000"/>
          <w:sz w:val="28"/>
          <w:szCs w:val="28"/>
        </w:rPr>
      </w:pPr>
      <w:r w:rsidRPr="00A245F4">
        <w:rPr>
          <w:rFonts w:ascii="Helvetica" w:hAnsi="Helvetica" w:cs="Helvetica"/>
          <w:b/>
          <w:noProof/>
          <w:color w:val="000000"/>
          <w:sz w:val="28"/>
          <w:szCs w:val="28"/>
        </w:rPr>
        <w:t xml:space="preserve">       Úrnapi virágsz</w:t>
      </w:r>
      <w:r w:rsidR="009E0151">
        <w:rPr>
          <w:rFonts w:ascii="Helvetica" w:hAnsi="Helvetica" w:cs="Helvetica"/>
          <w:b/>
          <w:noProof/>
          <w:color w:val="000000"/>
          <w:sz w:val="28"/>
          <w:szCs w:val="28"/>
        </w:rPr>
        <w:t>ő</w:t>
      </w:r>
      <w:r w:rsidRPr="00A245F4">
        <w:rPr>
          <w:rFonts w:ascii="Helvetica" w:hAnsi="Helvetica" w:cs="Helvetica"/>
          <w:b/>
          <w:noProof/>
          <w:color w:val="000000"/>
          <w:sz w:val="28"/>
          <w:szCs w:val="28"/>
        </w:rPr>
        <w:t>nyeg</w:t>
      </w:r>
    </w:p>
    <w:p w:rsidR="00A245F4" w:rsidRDefault="00A245F4">
      <w:pPr>
        <w:overflowPunct/>
        <w:autoSpaceDE/>
        <w:autoSpaceDN/>
        <w:adjustRightInd/>
        <w:textAlignment w:val="auto"/>
        <w:rPr>
          <w:rFonts w:ascii="Helvetica" w:hAnsi="Helvetica" w:cs="Helvetica"/>
          <w:noProof/>
          <w:color w:val="000000"/>
          <w:sz w:val="17"/>
          <w:szCs w:val="17"/>
        </w:rPr>
      </w:pPr>
    </w:p>
    <w:p w:rsidR="00A245F4" w:rsidRDefault="00A245F4">
      <w:pPr>
        <w:overflowPunct/>
        <w:autoSpaceDE/>
        <w:autoSpaceDN/>
        <w:adjustRightInd/>
        <w:textAlignment w:val="auto"/>
        <w:rPr>
          <w:rFonts w:ascii="Helvetica" w:hAnsi="Helvetica" w:cs="Helvetica"/>
          <w:noProof/>
          <w:color w:val="000000"/>
          <w:sz w:val="17"/>
          <w:szCs w:val="17"/>
        </w:rPr>
      </w:pPr>
    </w:p>
    <w:p w:rsidR="00A245F4" w:rsidRDefault="003B124C">
      <w:pPr>
        <w:overflowPunct/>
        <w:autoSpaceDE/>
        <w:autoSpaceDN/>
        <w:adjustRightInd/>
        <w:textAlignment w:val="auto"/>
        <w:rPr>
          <w:rFonts w:ascii="Helvetica" w:hAnsi="Helvetica" w:cs="Helvetica"/>
          <w:sz w:val="17"/>
          <w:szCs w:val="17"/>
        </w:rPr>
      </w:pPr>
      <w:r>
        <w:rPr>
          <w:rFonts w:ascii="Helvetica" w:hAnsi="Helvetica" w:cs="Helvetica"/>
          <w:sz w:val="17"/>
          <w:szCs w:val="17"/>
        </w:rPr>
        <w:t xml:space="preserve">                        </w:t>
      </w:r>
      <w:r w:rsidRPr="003B124C">
        <w:rPr>
          <w:rFonts w:eastAsiaTheme="minorHAnsi"/>
          <w:b/>
          <w:noProof/>
          <w:sz w:val="28"/>
          <w:szCs w:val="28"/>
        </w:rPr>
        <w:drawing>
          <wp:inline distT="0" distB="0" distL="0" distR="0" wp14:anchorId="0E8E2C87" wp14:editId="7F4EE6C5">
            <wp:extent cx="3114000" cy="4158000"/>
            <wp:effectExtent l="0" t="0" r="0" b="0"/>
            <wp:docPr id="11" name="Kép 11" descr="F:\k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e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000" cy="4158000"/>
                    </a:xfrm>
                    <a:prstGeom prst="rect">
                      <a:avLst/>
                    </a:prstGeom>
                    <a:noFill/>
                    <a:ln>
                      <a:noFill/>
                    </a:ln>
                  </pic:spPr>
                </pic:pic>
              </a:graphicData>
            </a:graphic>
          </wp:inline>
        </w:drawing>
      </w:r>
    </w:p>
    <w:p w:rsidR="00A245F4" w:rsidRDefault="003B124C" w:rsidP="00A245F4">
      <w:pPr>
        <w:overflowPunct/>
        <w:autoSpaceDE/>
        <w:autoSpaceDN/>
        <w:adjustRightInd/>
        <w:ind w:left="-510" w:firstLine="708"/>
        <w:textAlignment w:val="auto"/>
        <w:rPr>
          <w:rFonts w:ascii="Helvetica" w:hAnsi="Helvetica" w:cs="Helvetica"/>
          <w:sz w:val="17"/>
          <w:szCs w:val="17"/>
        </w:rPr>
      </w:pPr>
      <w:r>
        <w:rPr>
          <w:rFonts w:ascii="Helvetica" w:hAnsi="Helvetica" w:cs="Helvetica"/>
          <w:sz w:val="17"/>
          <w:szCs w:val="17"/>
        </w:rPr>
        <w:t xml:space="preserve">                                                                            </w:t>
      </w:r>
    </w:p>
    <w:p w:rsidR="00A61CED" w:rsidRDefault="00A61CED">
      <w:pPr>
        <w:overflowPunct/>
        <w:autoSpaceDE/>
        <w:autoSpaceDN/>
        <w:adjustRightInd/>
        <w:textAlignment w:val="auto"/>
        <w:rPr>
          <w:rFonts w:ascii="Helvetica" w:hAnsi="Helvetica" w:cs="Helvetica"/>
          <w:sz w:val="17"/>
          <w:szCs w:val="17"/>
        </w:rPr>
      </w:pPr>
      <w:r w:rsidRPr="00A245F4">
        <w:rPr>
          <w:rFonts w:ascii="Helvetica" w:hAnsi="Helvetica" w:cs="Helvetica"/>
          <w:sz w:val="17"/>
          <w:szCs w:val="17"/>
        </w:rPr>
        <w:br w:type="page"/>
      </w:r>
    </w:p>
    <w:p w:rsidR="00774322" w:rsidRDefault="00774322" w:rsidP="002C321E">
      <w:pPr>
        <w:overflowPunct/>
        <w:jc w:val="both"/>
        <w:textAlignment w:val="auto"/>
        <w:rPr>
          <w:b/>
          <w:sz w:val="28"/>
          <w:szCs w:val="28"/>
        </w:rPr>
      </w:pPr>
      <w:r>
        <w:rPr>
          <w:rFonts w:ascii="Arial" w:hAnsi="Arial" w:cs="Arial"/>
          <w:noProof/>
          <w:color w:val="0000FF"/>
          <w:sz w:val="27"/>
          <w:szCs w:val="27"/>
        </w:rPr>
        <w:lastRenderedPageBreak/>
        <w:drawing>
          <wp:anchor distT="0" distB="0" distL="114300" distR="114300" simplePos="0" relativeHeight="251657216" behindDoc="1" locked="0" layoutInCell="1" allowOverlap="1" wp14:anchorId="1C9A6948" wp14:editId="6AC5A69A">
            <wp:simplePos x="0" y="0"/>
            <wp:positionH relativeFrom="column">
              <wp:posOffset>1918335</wp:posOffset>
            </wp:positionH>
            <wp:positionV relativeFrom="paragraph">
              <wp:posOffset>34290</wp:posOffset>
            </wp:positionV>
            <wp:extent cx="2919600" cy="1314000"/>
            <wp:effectExtent l="0" t="0" r="0" b="0"/>
            <wp:wrapTight wrapText="bothSides">
              <wp:wrapPolygon edited="0">
                <wp:start x="0" y="0"/>
                <wp:lineTo x="0" y="21297"/>
                <wp:lineTo x="21426" y="21297"/>
                <wp:lineTo x="21426" y="0"/>
                <wp:lineTo x="0" y="0"/>
              </wp:wrapPolygon>
            </wp:wrapTight>
            <wp:docPr id="2" name="Kép 2" descr="http://kdnp.hu/files/punkosd_1.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dnp.hu/files/punkosd_1.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9600" cy="131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515" w:rsidRPr="00330515">
        <w:rPr>
          <w:b/>
          <w:sz w:val="28"/>
          <w:szCs w:val="28"/>
        </w:rPr>
        <w:t>Pünkösd</w:t>
      </w:r>
      <w:r>
        <w:rPr>
          <w:b/>
          <w:sz w:val="28"/>
          <w:szCs w:val="28"/>
        </w:rPr>
        <w:t xml:space="preserve">   </w:t>
      </w:r>
    </w:p>
    <w:p w:rsidR="00774322" w:rsidRDefault="00774322" w:rsidP="002C321E">
      <w:pPr>
        <w:overflowPunct/>
        <w:jc w:val="both"/>
        <w:textAlignment w:val="auto"/>
        <w:rPr>
          <w:b/>
          <w:sz w:val="28"/>
          <w:szCs w:val="28"/>
        </w:rPr>
      </w:pPr>
    </w:p>
    <w:p w:rsidR="00330515" w:rsidRPr="00330515" w:rsidRDefault="00330515" w:rsidP="002C321E">
      <w:pPr>
        <w:overflowPunct/>
        <w:jc w:val="both"/>
        <w:textAlignment w:val="auto"/>
        <w:rPr>
          <w:sz w:val="22"/>
          <w:szCs w:val="22"/>
        </w:rPr>
      </w:pPr>
      <w:r w:rsidRPr="00330515">
        <w:rPr>
          <w:sz w:val="22"/>
          <w:szCs w:val="22"/>
        </w:rPr>
        <w:t>Pünkösd a Szentlélek eljövetelének az ünnepe. Gondoltunk e saját bérmálásunkra, amikor mi is</w:t>
      </w:r>
      <w:r>
        <w:rPr>
          <w:sz w:val="22"/>
          <w:szCs w:val="22"/>
        </w:rPr>
        <w:t xml:space="preserve"> </w:t>
      </w:r>
      <w:r w:rsidRPr="00330515">
        <w:rPr>
          <w:sz w:val="22"/>
          <w:szCs w:val="22"/>
        </w:rPr>
        <w:t>megkaptunk a Szentlélek teljességét, mint ahogy ma az apostolok? Ők 3 éven keresztül együtt</w:t>
      </w:r>
      <w:r>
        <w:rPr>
          <w:sz w:val="22"/>
          <w:szCs w:val="22"/>
        </w:rPr>
        <w:t xml:space="preserve"> </w:t>
      </w:r>
      <w:r w:rsidRPr="00330515">
        <w:rPr>
          <w:sz w:val="22"/>
          <w:szCs w:val="22"/>
        </w:rPr>
        <w:t>voltak Jézussal, de önmaguk erejéből, a Szentlélek segítsége nélkül, nem tudták volna</w:t>
      </w:r>
      <w:r>
        <w:rPr>
          <w:sz w:val="22"/>
          <w:szCs w:val="22"/>
        </w:rPr>
        <w:t xml:space="preserve"> </w:t>
      </w:r>
      <w:r w:rsidRPr="00330515">
        <w:rPr>
          <w:sz w:val="22"/>
          <w:szCs w:val="22"/>
        </w:rPr>
        <w:t>hivatásukat teljesíteni.</w:t>
      </w:r>
    </w:p>
    <w:p w:rsidR="00330515" w:rsidRPr="00330515" w:rsidRDefault="00330515" w:rsidP="002C321E">
      <w:pPr>
        <w:overflowPunct/>
        <w:jc w:val="both"/>
        <w:textAlignment w:val="auto"/>
        <w:rPr>
          <w:sz w:val="22"/>
          <w:szCs w:val="22"/>
        </w:rPr>
      </w:pPr>
      <w:r w:rsidRPr="00330515">
        <w:rPr>
          <w:sz w:val="22"/>
          <w:szCs w:val="22"/>
        </w:rPr>
        <w:t>Ahogy ők nem tudták, úgy mi sem tudju</w:t>
      </w:r>
      <w:r>
        <w:rPr>
          <w:sz w:val="22"/>
          <w:szCs w:val="22"/>
        </w:rPr>
        <w:t>k, pedig mennyien vannak, akik ú</w:t>
      </w:r>
      <w:r w:rsidRPr="00330515">
        <w:rPr>
          <w:sz w:val="22"/>
          <w:szCs w:val="22"/>
        </w:rPr>
        <w:t>gy gondolják</w:t>
      </w:r>
      <w:r>
        <w:rPr>
          <w:sz w:val="22"/>
          <w:szCs w:val="22"/>
        </w:rPr>
        <w:t>,</w:t>
      </w:r>
      <w:r w:rsidRPr="00330515">
        <w:rPr>
          <w:sz w:val="22"/>
          <w:szCs w:val="22"/>
        </w:rPr>
        <w:t xml:space="preserve"> hogy</w:t>
      </w:r>
      <w:r>
        <w:rPr>
          <w:sz w:val="22"/>
          <w:szCs w:val="22"/>
        </w:rPr>
        <w:t xml:space="preserve"> </w:t>
      </w:r>
      <w:r w:rsidRPr="00330515">
        <w:rPr>
          <w:sz w:val="22"/>
          <w:szCs w:val="22"/>
        </w:rPr>
        <w:t>mindent csak a maguk erejéből értek el és minden csak maguknak, az erőfeszítéseiknek</w:t>
      </w:r>
      <w:r>
        <w:rPr>
          <w:sz w:val="22"/>
          <w:szCs w:val="22"/>
        </w:rPr>
        <w:t xml:space="preserve"> </w:t>
      </w:r>
      <w:r w:rsidRPr="00330515">
        <w:rPr>
          <w:sz w:val="22"/>
          <w:szCs w:val="22"/>
        </w:rPr>
        <w:t>köszönhető</w:t>
      </w:r>
      <w:r>
        <w:rPr>
          <w:sz w:val="22"/>
          <w:szCs w:val="22"/>
        </w:rPr>
        <w:t>,</w:t>
      </w:r>
      <w:r w:rsidRPr="00330515">
        <w:rPr>
          <w:sz w:val="22"/>
          <w:szCs w:val="22"/>
        </w:rPr>
        <w:t xml:space="preserve"> és ha köszönetet kell mondaniuk, akkor csak saját maguknak mondhatnak, senki</w:t>
      </w:r>
      <w:r>
        <w:rPr>
          <w:sz w:val="22"/>
          <w:szCs w:val="22"/>
        </w:rPr>
        <w:t xml:space="preserve"> </w:t>
      </w:r>
      <w:r w:rsidRPr="00330515">
        <w:rPr>
          <w:sz w:val="22"/>
          <w:szCs w:val="22"/>
        </w:rPr>
        <w:t>másnak.</w:t>
      </w:r>
      <w:r>
        <w:rPr>
          <w:sz w:val="22"/>
          <w:szCs w:val="22"/>
        </w:rPr>
        <w:t xml:space="preserve"> </w:t>
      </w:r>
      <w:r w:rsidRPr="00330515">
        <w:rPr>
          <w:sz w:val="22"/>
          <w:szCs w:val="22"/>
        </w:rPr>
        <w:t xml:space="preserve">Pedig egyedül Istent illeti a köszönet és a hála, mert </w:t>
      </w:r>
      <w:r>
        <w:rPr>
          <w:sz w:val="22"/>
          <w:szCs w:val="22"/>
        </w:rPr>
        <w:t>Ő</w:t>
      </w:r>
      <w:r w:rsidRPr="00330515">
        <w:rPr>
          <w:sz w:val="22"/>
          <w:szCs w:val="22"/>
        </w:rPr>
        <w:t xml:space="preserve"> az</w:t>
      </w:r>
      <w:r>
        <w:rPr>
          <w:sz w:val="22"/>
          <w:szCs w:val="22"/>
        </w:rPr>
        <w:t>,</w:t>
      </w:r>
      <w:r w:rsidRPr="00330515">
        <w:rPr>
          <w:sz w:val="22"/>
          <w:szCs w:val="22"/>
        </w:rPr>
        <w:t xml:space="preserve"> aki megteremtett és</w:t>
      </w:r>
      <w:r>
        <w:rPr>
          <w:sz w:val="22"/>
          <w:szCs w:val="22"/>
        </w:rPr>
        <w:t xml:space="preserve"> </w:t>
      </w:r>
      <w:r w:rsidRPr="00330515">
        <w:rPr>
          <w:sz w:val="22"/>
          <w:szCs w:val="22"/>
        </w:rPr>
        <w:t xml:space="preserve">elhalmozott </w:t>
      </w:r>
      <w:r>
        <w:rPr>
          <w:sz w:val="22"/>
          <w:szCs w:val="22"/>
        </w:rPr>
        <w:t xml:space="preserve">minket </w:t>
      </w:r>
      <w:r w:rsidRPr="00330515">
        <w:rPr>
          <w:sz w:val="22"/>
          <w:szCs w:val="22"/>
        </w:rPr>
        <w:t>talentumokkal.</w:t>
      </w:r>
      <w:r>
        <w:rPr>
          <w:sz w:val="22"/>
          <w:szCs w:val="22"/>
        </w:rPr>
        <w:t xml:space="preserve"> </w:t>
      </w:r>
      <w:r w:rsidRPr="00330515">
        <w:rPr>
          <w:sz w:val="22"/>
          <w:szCs w:val="22"/>
        </w:rPr>
        <w:t>Nekünk már csak a kamatoztatás a hivatásunk és ebben segít a</w:t>
      </w:r>
      <w:r>
        <w:rPr>
          <w:sz w:val="22"/>
          <w:szCs w:val="22"/>
        </w:rPr>
        <w:t xml:space="preserve"> </w:t>
      </w:r>
      <w:r w:rsidRPr="00330515">
        <w:rPr>
          <w:sz w:val="22"/>
          <w:szCs w:val="22"/>
        </w:rPr>
        <w:t>Szentlélek.</w:t>
      </w:r>
    </w:p>
    <w:p w:rsidR="00330515" w:rsidRPr="00330515" w:rsidRDefault="00330515" w:rsidP="002C321E">
      <w:pPr>
        <w:overflowPunct/>
        <w:jc w:val="both"/>
        <w:textAlignment w:val="auto"/>
        <w:rPr>
          <w:sz w:val="22"/>
          <w:szCs w:val="22"/>
        </w:rPr>
      </w:pPr>
      <w:r w:rsidRPr="00330515">
        <w:rPr>
          <w:sz w:val="22"/>
          <w:szCs w:val="22"/>
        </w:rPr>
        <w:t xml:space="preserve">Az </w:t>
      </w:r>
      <w:proofErr w:type="gramStart"/>
      <w:r w:rsidRPr="00330515">
        <w:rPr>
          <w:sz w:val="22"/>
          <w:szCs w:val="22"/>
        </w:rPr>
        <w:t>apostolok</w:t>
      </w:r>
      <w:proofErr w:type="gramEnd"/>
      <w:r w:rsidRPr="00330515">
        <w:rPr>
          <w:sz w:val="22"/>
          <w:szCs w:val="22"/>
        </w:rPr>
        <w:t xml:space="preserve"> amikor a </w:t>
      </w:r>
      <w:r>
        <w:rPr>
          <w:sz w:val="22"/>
          <w:szCs w:val="22"/>
        </w:rPr>
        <w:t>S</w:t>
      </w:r>
      <w:r w:rsidRPr="00330515">
        <w:rPr>
          <w:sz w:val="22"/>
          <w:szCs w:val="22"/>
        </w:rPr>
        <w:t>zentlelket megkapták, félelemtől átjárt lélekkel, egy bezárt szobában</w:t>
      </w:r>
      <w:r>
        <w:rPr>
          <w:sz w:val="22"/>
          <w:szCs w:val="22"/>
        </w:rPr>
        <w:t xml:space="preserve"> </w:t>
      </w:r>
      <w:r w:rsidRPr="00330515">
        <w:rPr>
          <w:sz w:val="22"/>
          <w:szCs w:val="22"/>
        </w:rPr>
        <w:t xml:space="preserve">voltak, de hogy már kimenjenek onnan, az a saját döntésük volt. A lélek nem </w:t>
      </w:r>
      <w:proofErr w:type="spellStart"/>
      <w:r w:rsidRPr="00330515">
        <w:rPr>
          <w:sz w:val="22"/>
          <w:szCs w:val="22"/>
        </w:rPr>
        <w:t>lassz</w:t>
      </w:r>
      <w:r>
        <w:rPr>
          <w:sz w:val="22"/>
          <w:szCs w:val="22"/>
        </w:rPr>
        <w:t>o</w:t>
      </w:r>
      <w:r w:rsidRPr="00330515">
        <w:rPr>
          <w:sz w:val="22"/>
          <w:szCs w:val="22"/>
        </w:rPr>
        <w:t>zta</w:t>
      </w:r>
      <w:proofErr w:type="spellEnd"/>
      <w:r w:rsidRPr="00330515">
        <w:rPr>
          <w:sz w:val="22"/>
          <w:szCs w:val="22"/>
        </w:rPr>
        <w:t xml:space="preserve"> meg</w:t>
      </w:r>
      <w:r>
        <w:rPr>
          <w:sz w:val="22"/>
          <w:szCs w:val="22"/>
        </w:rPr>
        <w:t xml:space="preserve"> </w:t>
      </w:r>
      <w:r w:rsidRPr="00330515">
        <w:rPr>
          <w:sz w:val="22"/>
          <w:szCs w:val="22"/>
        </w:rPr>
        <w:t>őket és nem húzta ki a szobán kívülre. Nekik kellett felállni a székről, oda menni az ajtóhoz,</w:t>
      </w:r>
      <w:r>
        <w:rPr>
          <w:sz w:val="22"/>
          <w:szCs w:val="22"/>
        </w:rPr>
        <w:t xml:space="preserve"> </w:t>
      </w:r>
      <w:r w:rsidRPr="00330515">
        <w:rPr>
          <w:sz w:val="22"/>
          <w:szCs w:val="22"/>
        </w:rPr>
        <w:t>majd azt kinyitni és megszólalni. Vagyis bízni kellett az Istenben és egyfajta ráhagyatkozásra</w:t>
      </w:r>
      <w:r>
        <w:rPr>
          <w:sz w:val="22"/>
          <w:szCs w:val="22"/>
        </w:rPr>
        <w:t xml:space="preserve"> </w:t>
      </w:r>
      <w:r w:rsidRPr="00330515">
        <w:rPr>
          <w:sz w:val="22"/>
          <w:szCs w:val="22"/>
        </w:rPr>
        <w:t>volt szükség</w:t>
      </w:r>
      <w:r>
        <w:rPr>
          <w:sz w:val="22"/>
          <w:szCs w:val="22"/>
        </w:rPr>
        <w:t>ük</w:t>
      </w:r>
      <w:r w:rsidRPr="00330515">
        <w:rPr>
          <w:sz w:val="22"/>
          <w:szCs w:val="22"/>
        </w:rPr>
        <w:t xml:space="preserve">. Ezért a Szentlélek a bátorság és az erősség </w:t>
      </w:r>
      <w:proofErr w:type="spellStart"/>
      <w:r w:rsidRPr="00330515">
        <w:rPr>
          <w:sz w:val="22"/>
          <w:szCs w:val="22"/>
        </w:rPr>
        <w:t>lelke</w:t>
      </w:r>
      <w:proofErr w:type="spellEnd"/>
      <w:r w:rsidRPr="00330515">
        <w:rPr>
          <w:sz w:val="22"/>
          <w:szCs w:val="22"/>
        </w:rPr>
        <w:t>.</w:t>
      </w:r>
    </w:p>
    <w:p w:rsidR="00330515" w:rsidRPr="00330515" w:rsidRDefault="00330515" w:rsidP="002C321E">
      <w:pPr>
        <w:overflowPunct/>
        <w:jc w:val="both"/>
        <w:textAlignment w:val="auto"/>
        <w:rPr>
          <w:sz w:val="22"/>
          <w:szCs w:val="22"/>
        </w:rPr>
      </w:pPr>
      <w:r w:rsidRPr="00330515">
        <w:rPr>
          <w:sz w:val="22"/>
          <w:szCs w:val="22"/>
        </w:rPr>
        <w:t>Vajon én már kimentem</w:t>
      </w:r>
      <w:r>
        <w:rPr>
          <w:sz w:val="22"/>
          <w:szCs w:val="22"/>
        </w:rPr>
        <w:t>-</w:t>
      </w:r>
      <w:r w:rsidRPr="00330515">
        <w:rPr>
          <w:sz w:val="22"/>
          <w:szCs w:val="22"/>
        </w:rPr>
        <w:t>e</w:t>
      </w:r>
      <w:r>
        <w:rPr>
          <w:sz w:val="22"/>
          <w:szCs w:val="22"/>
        </w:rPr>
        <w:t xml:space="preserve"> </w:t>
      </w:r>
      <w:r w:rsidRPr="00330515">
        <w:rPr>
          <w:sz w:val="22"/>
          <w:szCs w:val="22"/>
        </w:rPr>
        <w:t>ebből a lezárt szobából, vagy még mindig bent vagyok, valami</w:t>
      </w:r>
      <w:r>
        <w:rPr>
          <w:sz w:val="22"/>
          <w:szCs w:val="22"/>
        </w:rPr>
        <w:t xml:space="preserve"> </w:t>
      </w:r>
      <w:r w:rsidRPr="00330515">
        <w:rPr>
          <w:sz w:val="22"/>
          <w:szCs w:val="22"/>
        </w:rPr>
        <w:t xml:space="preserve">csodára várva? A </w:t>
      </w:r>
      <w:r>
        <w:rPr>
          <w:sz w:val="22"/>
          <w:szCs w:val="22"/>
        </w:rPr>
        <w:t>pü</w:t>
      </w:r>
      <w:r w:rsidRPr="00330515">
        <w:rPr>
          <w:sz w:val="22"/>
          <w:szCs w:val="22"/>
        </w:rPr>
        <w:t>nkösdi csoda már megtörtént. Most</w:t>
      </w:r>
      <w:r>
        <w:rPr>
          <w:sz w:val="22"/>
          <w:szCs w:val="22"/>
        </w:rPr>
        <w:t xml:space="preserve"> </w:t>
      </w:r>
      <w:r w:rsidRPr="00330515">
        <w:rPr>
          <w:sz w:val="22"/>
          <w:szCs w:val="22"/>
        </w:rPr>
        <w:t>már nekem kell csodát tennem a</w:t>
      </w:r>
      <w:r>
        <w:rPr>
          <w:sz w:val="22"/>
          <w:szCs w:val="22"/>
        </w:rPr>
        <w:t xml:space="preserve"> </w:t>
      </w:r>
      <w:r w:rsidRPr="00330515">
        <w:rPr>
          <w:sz w:val="22"/>
          <w:szCs w:val="22"/>
        </w:rPr>
        <w:t>Szentlélekkel!</w:t>
      </w:r>
      <w:r>
        <w:rPr>
          <w:sz w:val="22"/>
          <w:szCs w:val="22"/>
        </w:rPr>
        <w:t xml:space="preserve"> </w:t>
      </w:r>
      <w:r w:rsidRPr="00330515">
        <w:rPr>
          <w:sz w:val="22"/>
          <w:szCs w:val="22"/>
        </w:rPr>
        <w:t xml:space="preserve">De nemcsak a rossz, a gonosz leküzdéséhez kell a bátorság </w:t>
      </w:r>
      <w:proofErr w:type="spellStart"/>
      <w:r w:rsidRPr="00330515">
        <w:rPr>
          <w:sz w:val="22"/>
          <w:szCs w:val="22"/>
        </w:rPr>
        <w:t>lelke</w:t>
      </w:r>
      <w:proofErr w:type="spellEnd"/>
      <w:r w:rsidRPr="00330515">
        <w:rPr>
          <w:sz w:val="22"/>
          <w:szCs w:val="22"/>
        </w:rPr>
        <w:t>, hanem a jó megtételéhez is.</w:t>
      </w:r>
      <w:r>
        <w:rPr>
          <w:sz w:val="22"/>
          <w:szCs w:val="22"/>
        </w:rPr>
        <w:t xml:space="preserve"> </w:t>
      </w:r>
      <w:r w:rsidRPr="00330515">
        <w:rPr>
          <w:sz w:val="22"/>
          <w:szCs w:val="22"/>
        </w:rPr>
        <w:t xml:space="preserve">Ahhoz hogy szépen és kedvesen beszéljek az emberekkel, még azzal </w:t>
      </w:r>
      <w:proofErr w:type="gramStart"/>
      <w:r w:rsidRPr="00330515">
        <w:rPr>
          <w:sz w:val="22"/>
          <w:szCs w:val="22"/>
        </w:rPr>
        <w:t>is</w:t>
      </w:r>
      <w:proofErr w:type="gramEnd"/>
      <w:r w:rsidRPr="00330515">
        <w:rPr>
          <w:sz w:val="22"/>
          <w:szCs w:val="22"/>
        </w:rPr>
        <w:t xml:space="preserve"> akire valamiért</w:t>
      </w:r>
      <w:r>
        <w:rPr>
          <w:sz w:val="22"/>
          <w:szCs w:val="22"/>
        </w:rPr>
        <w:t xml:space="preserve"> </w:t>
      </w:r>
      <w:r w:rsidRPr="00330515">
        <w:rPr>
          <w:sz w:val="22"/>
          <w:szCs w:val="22"/>
        </w:rPr>
        <w:t>haragszom, vagy éppen ő rám stb.</w:t>
      </w:r>
      <w:r>
        <w:rPr>
          <w:sz w:val="22"/>
          <w:szCs w:val="22"/>
        </w:rPr>
        <w:t xml:space="preserve"> Az </w:t>
      </w:r>
      <w:r w:rsidRPr="00330515">
        <w:rPr>
          <w:sz w:val="22"/>
          <w:szCs w:val="22"/>
        </w:rPr>
        <w:t>őstörténetben olvasunk a bábeli zűrzavarról, amikor egy tornyot akartak építeni, olyan</w:t>
      </w:r>
      <w:r>
        <w:rPr>
          <w:sz w:val="22"/>
          <w:szCs w:val="22"/>
        </w:rPr>
        <w:t xml:space="preserve"> </w:t>
      </w:r>
      <w:r w:rsidRPr="00330515">
        <w:rPr>
          <w:sz w:val="22"/>
          <w:szCs w:val="22"/>
        </w:rPr>
        <w:t>magasat, hogy feljussanak az Istenekig, mert már ők is annak képzelték magukat. Ekkor az</w:t>
      </w:r>
      <w:r>
        <w:rPr>
          <w:sz w:val="22"/>
          <w:szCs w:val="22"/>
        </w:rPr>
        <w:t xml:space="preserve"> </w:t>
      </w:r>
      <w:r w:rsidRPr="00330515">
        <w:rPr>
          <w:sz w:val="22"/>
          <w:szCs w:val="22"/>
        </w:rPr>
        <w:t>Isten összezavarta</w:t>
      </w:r>
      <w:r>
        <w:rPr>
          <w:sz w:val="22"/>
          <w:szCs w:val="22"/>
        </w:rPr>
        <w:t xml:space="preserve"> a</w:t>
      </w:r>
      <w:r w:rsidRPr="00330515">
        <w:rPr>
          <w:sz w:val="22"/>
          <w:szCs w:val="22"/>
        </w:rPr>
        <w:t xml:space="preserve"> nyelvüket, hogy ne értsék egymást és így szétszéledtek a világ minden</w:t>
      </w:r>
      <w:r>
        <w:rPr>
          <w:sz w:val="22"/>
          <w:szCs w:val="22"/>
        </w:rPr>
        <w:t xml:space="preserve"> </w:t>
      </w:r>
      <w:r w:rsidRPr="00330515">
        <w:rPr>
          <w:sz w:val="22"/>
          <w:szCs w:val="22"/>
        </w:rPr>
        <w:t>tá</w:t>
      </w:r>
      <w:r>
        <w:rPr>
          <w:sz w:val="22"/>
          <w:szCs w:val="22"/>
        </w:rPr>
        <w:t>j</w:t>
      </w:r>
      <w:r w:rsidRPr="00330515">
        <w:rPr>
          <w:sz w:val="22"/>
          <w:szCs w:val="22"/>
        </w:rPr>
        <w:t>ára.</w:t>
      </w:r>
    </w:p>
    <w:p w:rsidR="00330515" w:rsidRPr="00330515" w:rsidRDefault="00330515" w:rsidP="002C321E">
      <w:pPr>
        <w:overflowPunct/>
        <w:jc w:val="both"/>
        <w:textAlignment w:val="auto"/>
        <w:rPr>
          <w:sz w:val="22"/>
          <w:szCs w:val="22"/>
        </w:rPr>
      </w:pPr>
      <w:r w:rsidRPr="00330515">
        <w:rPr>
          <w:sz w:val="22"/>
          <w:szCs w:val="22"/>
        </w:rPr>
        <w:t xml:space="preserve">Pünkösdkor éppen az ellenkezője valósul meg. Összegyűjti az embereket és </w:t>
      </w:r>
      <w:proofErr w:type="gramStart"/>
      <w:r w:rsidRPr="00330515">
        <w:rPr>
          <w:sz w:val="22"/>
          <w:szCs w:val="22"/>
        </w:rPr>
        <w:t>mindenki</w:t>
      </w:r>
      <w:proofErr w:type="gramEnd"/>
      <w:r w:rsidRPr="00330515">
        <w:rPr>
          <w:sz w:val="22"/>
          <w:szCs w:val="22"/>
        </w:rPr>
        <w:t xml:space="preserve"> érti</w:t>
      </w:r>
      <w:r>
        <w:rPr>
          <w:sz w:val="22"/>
          <w:szCs w:val="22"/>
        </w:rPr>
        <w:t xml:space="preserve"> </w:t>
      </w:r>
      <w:r w:rsidRPr="00330515">
        <w:rPr>
          <w:sz w:val="22"/>
          <w:szCs w:val="22"/>
        </w:rPr>
        <w:t>Pétert a jelenlévő emberek közül, akik a világ minden tá</w:t>
      </w:r>
      <w:r>
        <w:rPr>
          <w:sz w:val="22"/>
          <w:szCs w:val="22"/>
        </w:rPr>
        <w:t>j</w:t>
      </w:r>
      <w:r w:rsidRPr="00330515">
        <w:rPr>
          <w:sz w:val="22"/>
          <w:szCs w:val="22"/>
        </w:rPr>
        <w:t>áról érkeztek.</w:t>
      </w:r>
      <w:r>
        <w:rPr>
          <w:sz w:val="22"/>
          <w:szCs w:val="22"/>
        </w:rPr>
        <w:t xml:space="preserve"> </w:t>
      </w:r>
      <w:r w:rsidRPr="00330515">
        <w:rPr>
          <w:sz w:val="22"/>
          <w:szCs w:val="22"/>
        </w:rPr>
        <w:t>Ez a nyelv, amelyet mindenki megért a szeretet nyelve, mert egy mosolyt, vagy simogatást</w:t>
      </w:r>
      <w:r>
        <w:rPr>
          <w:sz w:val="22"/>
          <w:szCs w:val="22"/>
        </w:rPr>
        <w:t xml:space="preserve"> </w:t>
      </w:r>
      <w:r w:rsidRPr="00330515">
        <w:rPr>
          <w:sz w:val="22"/>
          <w:szCs w:val="22"/>
        </w:rPr>
        <w:t>mindenki megért, éljen is a világ bármely részén.</w:t>
      </w:r>
      <w:r>
        <w:rPr>
          <w:sz w:val="22"/>
          <w:szCs w:val="22"/>
        </w:rPr>
        <w:t xml:space="preserve"> </w:t>
      </w:r>
      <w:r w:rsidRPr="00330515">
        <w:rPr>
          <w:sz w:val="22"/>
          <w:szCs w:val="22"/>
        </w:rPr>
        <w:t>De csak annyira értem a másikat, amennyire szeretem őt és annyira értem meg a világot,</w:t>
      </w:r>
      <w:r>
        <w:rPr>
          <w:sz w:val="22"/>
          <w:szCs w:val="22"/>
        </w:rPr>
        <w:t xml:space="preserve"> </w:t>
      </w:r>
      <w:r w:rsidRPr="00330515">
        <w:rPr>
          <w:sz w:val="22"/>
          <w:szCs w:val="22"/>
        </w:rPr>
        <w:t>amennyi szeretet lakozik bennem.</w:t>
      </w:r>
    </w:p>
    <w:p w:rsidR="00330515" w:rsidRPr="00330515" w:rsidRDefault="00330515" w:rsidP="002C321E">
      <w:pPr>
        <w:overflowPunct/>
        <w:jc w:val="both"/>
        <w:textAlignment w:val="auto"/>
        <w:rPr>
          <w:rFonts w:eastAsia="Calibri"/>
          <w:sz w:val="22"/>
          <w:szCs w:val="22"/>
          <w:lang w:eastAsia="en-US"/>
        </w:rPr>
      </w:pPr>
      <w:r w:rsidRPr="00330515">
        <w:rPr>
          <w:sz w:val="22"/>
          <w:szCs w:val="22"/>
        </w:rPr>
        <w:t>Hagyjuk</w:t>
      </w:r>
      <w:r>
        <w:rPr>
          <w:sz w:val="22"/>
          <w:szCs w:val="22"/>
        </w:rPr>
        <w:t>,</w:t>
      </w:r>
      <w:r w:rsidRPr="00330515">
        <w:rPr>
          <w:sz w:val="22"/>
          <w:szCs w:val="22"/>
        </w:rPr>
        <w:t xml:space="preserve"> hogy a Szentlélek egységet teremtsen az Istennel bennünk, családunkban és</w:t>
      </w:r>
      <w:r>
        <w:rPr>
          <w:sz w:val="22"/>
          <w:szCs w:val="22"/>
        </w:rPr>
        <w:t xml:space="preserve"> </w:t>
      </w:r>
      <w:r w:rsidRPr="00330515">
        <w:rPr>
          <w:sz w:val="22"/>
          <w:szCs w:val="22"/>
        </w:rPr>
        <w:t xml:space="preserve">környezetünkben, mert a Szentlélek az egység </w:t>
      </w:r>
      <w:proofErr w:type="spellStart"/>
      <w:r w:rsidRPr="00330515">
        <w:rPr>
          <w:sz w:val="22"/>
          <w:szCs w:val="22"/>
        </w:rPr>
        <w:t>lelke</w:t>
      </w:r>
      <w:proofErr w:type="spellEnd"/>
      <w:r w:rsidRPr="00330515">
        <w:rPr>
          <w:sz w:val="22"/>
          <w:szCs w:val="22"/>
        </w:rPr>
        <w:t xml:space="preserve"> is.</w:t>
      </w:r>
    </w:p>
    <w:p w:rsidR="00330515" w:rsidRPr="00774322" w:rsidRDefault="00330515" w:rsidP="002C321E">
      <w:pPr>
        <w:overflowPunct/>
        <w:autoSpaceDE/>
        <w:autoSpaceDN/>
        <w:adjustRightInd/>
        <w:textAlignment w:val="auto"/>
        <w:rPr>
          <w:rFonts w:eastAsiaTheme="minorHAnsi"/>
          <w:lang w:eastAsia="en-US"/>
        </w:rPr>
      </w:pPr>
      <w:r>
        <w:rPr>
          <w:rFonts w:eastAsiaTheme="minorHAnsi"/>
          <w:sz w:val="22"/>
          <w:szCs w:val="22"/>
          <w:lang w:eastAsia="en-US"/>
        </w:rPr>
        <w:t xml:space="preserve">                                                           </w:t>
      </w:r>
      <w:proofErr w:type="spellStart"/>
      <w:r w:rsidRPr="00774322">
        <w:rPr>
          <w:rFonts w:eastAsiaTheme="minorHAnsi"/>
          <w:lang w:eastAsia="en-US"/>
        </w:rPr>
        <w:t>Korózs</w:t>
      </w:r>
      <w:proofErr w:type="spellEnd"/>
      <w:r w:rsidRPr="00774322">
        <w:rPr>
          <w:rFonts w:eastAsiaTheme="minorHAnsi"/>
          <w:lang w:eastAsia="en-US"/>
        </w:rPr>
        <w:t xml:space="preserve"> Péter atya, az Egri </w:t>
      </w:r>
      <w:proofErr w:type="spellStart"/>
      <w:r w:rsidRPr="00774322">
        <w:rPr>
          <w:rFonts w:eastAsiaTheme="minorHAnsi"/>
          <w:lang w:eastAsia="en-US"/>
        </w:rPr>
        <w:t>Curia</w:t>
      </w:r>
      <w:proofErr w:type="spellEnd"/>
      <w:r w:rsidRPr="00774322">
        <w:rPr>
          <w:rFonts w:eastAsiaTheme="minorHAnsi"/>
          <w:lang w:eastAsia="en-US"/>
        </w:rPr>
        <w:t xml:space="preserve"> lelkivezetője </w:t>
      </w:r>
    </w:p>
    <w:p w:rsidR="00330515" w:rsidRPr="00774322" w:rsidRDefault="00330515" w:rsidP="002C321E">
      <w:pPr>
        <w:overflowPunct/>
        <w:autoSpaceDE/>
        <w:autoSpaceDN/>
        <w:adjustRightInd/>
        <w:textAlignment w:val="auto"/>
        <w:rPr>
          <w:rFonts w:eastAsiaTheme="minorHAnsi"/>
          <w:b/>
          <w:lang w:eastAsia="en-US"/>
        </w:rPr>
      </w:pPr>
    </w:p>
    <w:p w:rsidR="00330515" w:rsidRPr="00774322" w:rsidRDefault="00774322" w:rsidP="002C321E">
      <w:pPr>
        <w:overflowPunct/>
        <w:autoSpaceDE/>
        <w:autoSpaceDN/>
        <w:adjustRightInd/>
        <w:textAlignment w:val="auto"/>
        <w:rPr>
          <w:rFonts w:eastAsiaTheme="minorHAnsi"/>
          <w:b/>
          <w:sz w:val="16"/>
          <w:szCs w:val="16"/>
          <w:lang w:eastAsia="en-US"/>
        </w:rPr>
      </w:pPr>
      <w:r w:rsidRPr="00774322">
        <w:rPr>
          <w:rFonts w:ascii="Verdana" w:hAnsi="Verdana"/>
          <w:color w:val="000000"/>
          <w:sz w:val="16"/>
          <w:szCs w:val="16"/>
        </w:rPr>
        <w:t>Így fogalmazott Ferenc pápa pünkösdkor: „</w:t>
      </w:r>
      <w:r w:rsidRPr="00774322">
        <w:rPr>
          <w:rFonts w:ascii="Verdana" w:hAnsi="Verdana"/>
          <w:b/>
          <w:color w:val="000000"/>
          <w:sz w:val="16"/>
          <w:szCs w:val="16"/>
        </w:rPr>
        <w:t>Törekedjetek a megújulás egységére, mert az egység a Szentlélektől ered, és a Szentháromság egységéből születik. Törekedjetek az egységre!"</w:t>
      </w:r>
      <w:r w:rsidR="00330515" w:rsidRPr="00774322">
        <w:rPr>
          <w:rFonts w:eastAsiaTheme="minorHAnsi"/>
          <w:b/>
          <w:sz w:val="16"/>
          <w:szCs w:val="16"/>
          <w:lang w:eastAsia="en-US"/>
        </w:rPr>
        <w:br w:type="page"/>
      </w:r>
    </w:p>
    <w:p w:rsidR="00A61CED" w:rsidRDefault="00A61CED" w:rsidP="002C321E">
      <w:pPr>
        <w:overflowPunct/>
        <w:autoSpaceDE/>
        <w:autoSpaceDN/>
        <w:adjustRightInd/>
        <w:textAlignment w:val="auto"/>
        <w:rPr>
          <w:rFonts w:eastAsiaTheme="minorHAnsi"/>
          <w:sz w:val="22"/>
          <w:szCs w:val="22"/>
          <w:lang w:eastAsia="en-US"/>
        </w:rPr>
      </w:pPr>
      <w:r>
        <w:rPr>
          <w:rFonts w:eastAsiaTheme="minorHAnsi"/>
          <w:b/>
          <w:sz w:val="28"/>
          <w:szCs w:val="28"/>
          <w:lang w:eastAsia="en-US"/>
        </w:rPr>
        <w:lastRenderedPageBreak/>
        <w:t>Az</w:t>
      </w:r>
      <w:r w:rsidRPr="00AB0921">
        <w:rPr>
          <w:rFonts w:eastAsiaTheme="minorHAnsi"/>
          <w:b/>
          <w:sz w:val="28"/>
          <w:szCs w:val="28"/>
          <w:lang w:eastAsia="en-US"/>
        </w:rPr>
        <w:t xml:space="preserve"> irgalmasság kulcsa: A </w:t>
      </w:r>
      <w:r>
        <w:rPr>
          <w:rFonts w:eastAsiaTheme="minorHAnsi"/>
          <w:b/>
          <w:sz w:val="28"/>
          <w:szCs w:val="28"/>
          <w:lang w:eastAsia="en-US"/>
        </w:rPr>
        <w:t>s</w:t>
      </w:r>
      <w:r w:rsidRPr="00AB0921">
        <w:rPr>
          <w:rFonts w:eastAsiaTheme="minorHAnsi"/>
          <w:b/>
          <w:sz w:val="28"/>
          <w:szCs w:val="28"/>
          <w:lang w:eastAsia="en-US"/>
        </w:rPr>
        <w:t>zeretet</w:t>
      </w:r>
      <w:r>
        <w:rPr>
          <w:rFonts w:eastAsiaTheme="minorHAnsi"/>
          <w:sz w:val="22"/>
          <w:szCs w:val="22"/>
          <w:lang w:eastAsia="en-US"/>
        </w:rPr>
        <w:t xml:space="preserve">             </w:t>
      </w:r>
    </w:p>
    <w:p w:rsidR="00A61CED" w:rsidRDefault="00A61CED" w:rsidP="002C321E">
      <w:pPr>
        <w:overflowPunct/>
        <w:autoSpaceDE/>
        <w:autoSpaceDN/>
        <w:adjustRightInd/>
        <w:textAlignment w:val="auto"/>
        <w:rPr>
          <w:rFonts w:eastAsiaTheme="minorHAnsi"/>
          <w:sz w:val="22"/>
          <w:szCs w:val="22"/>
          <w:lang w:eastAsia="en-US"/>
        </w:rPr>
      </w:pPr>
      <w:r>
        <w:rPr>
          <w:rFonts w:eastAsiaTheme="minorHAnsi"/>
          <w:sz w:val="22"/>
          <w:szCs w:val="22"/>
          <w:lang w:eastAsia="en-US"/>
        </w:rPr>
        <w:t xml:space="preserve">                                                           </w:t>
      </w:r>
      <w:proofErr w:type="spellStart"/>
      <w:r>
        <w:rPr>
          <w:rFonts w:eastAsiaTheme="minorHAnsi"/>
          <w:sz w:val="22"/>
          <w:szCs w:val="22"/>
          <w:lang w:eastAsia="en-US"/>
        </w:rPr>
        <w:t>Korózs</w:t>
      </w:r>
      <w:proofErr w:type="spellEnd"/>
      <w:r>
        <w:rPr>
          <w:rFonts w:eastAsiaTheme="minorHAnsi"/>
          <w:sz w:val="22"/>
          <w:szCs w:val="22"/>
          <w:lang w:eastAsia="en-US"/>
        </w:rPr>
        <w:t xml:space="preserve"> Péter atya, az Egri </w:t>
      </w:r>
      <w:proofErr w:type="spellStart"/>
      <w:r>
        <w:rPr>
          <w:rFonts w:eastAsiaTheme="minorHAnsi"/>
          <w:sz w:val="22"/>
          <w:szCs w:val="22"/>
          <w:lang w:eastAsia="en-US"/>
        </w:rPr>
        <w:t>Curia</w:t>
      </w:r>
      <w:proofErr w:type="spellEnd"/>
      <w:r>
        <w:rPr>
          <w:rFonts w:eastAsiaTheme="minorHAnsi"/>
          <w:sz w:val="22"/>
          <w:szCs w:val="22"/>
          <w:lang w:eastAsia="en-US"/>
        </w:rPr>
        <w:t xml:space="preserve"> lelkivezetője </w:t>
      </w:r>
    </w:p>
    <w:p w:rsidR="00A61CED" w:rsidRDefault="00A61CED" w:rsidP="002C321E">
      <w:pPr>
        <w:overflowPunct/>
        <w:autoSpaceDE/>
        <w:autoSpaceDN/>
        <w:adjustRightInd/>
        <w:textAlignment w:val="auto"/>
        <w:rPr>
          <w:rFonts w:eastAsiaTheme="minorHAnsi"/>
          <w:sz w:val="22"/>
          <w:szCs w:val="22"/>
          <w:lang w:eastAsia="en-US"/>
        </w:rPr>
      </w:pP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Az </w:t>
      </w:r>
      <w:r>
        <w:rPr>
          <w:rFonts w:eastAsiaTheme="minorHAnsi"/>
          <w:sz w:val="22"/>
          <w:szCs w:val="22"/>
          <w:lang w:eastAsia="en-US"/>
        </w:rPr>
        <w:t>i</w:t>
      </w:r>
      <w:r w:rsidRPr="00547EBB">
        <w:rPr>
          <w:rFonts w:eastAsiaTheme="minorHAnsi"/>
          <w:sz w:val="22"/>
          <w:szCs w:val="22"/>
          <w:lang w:eastAsia="en-US"/>
        </w:rPr>
        <w:t xml:space="preserve">rgalmasság nem újkeletű kifejezés, nem a modern kor nyelvújításának alkotása, hanem már a kezdetektől, a bűn elkövetésétől létezik, mert </w:t>
      </w:r>
      <w:proofErr w:type="gramStart"/>
      <w:r w:rsidRPr="00547EBB">
        <w:rPr>
          <w:rFonts w:eastAsiaTheme="minorHAnsi"/>
          <w:sz w:val="22"/>
          <w:szCs w:val="22"/>
          <w:lang w:eastAsia="en-US"/>
        </w:rPr>
        <w:t>azóta</w:t>
      </w:r>
      <w:proofErr w:type="gramEnd"/>
      <w:r w:rsidRPr="00547EBB">
        <w:rPr>
          <w:rFonts w:eastAsiaTheme="minorHAnsi"/>
          <w:sz w:val="22"/>
          <w:szCs w:val="22"/>
          <w:lang w:eastAsia="en-US"/>
        </w:rPr>
        <w:t xml:space="preserve"> az  Isten irgalmasságot  gyakorol irántunk és azóta az irgalmasság ideje ez a világ.</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Isten irgalmasságot gyakorol irántunk, más szóval megbocsát mindig újra és újra mind a mai napig.</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De az emberek nem figyeltek Isten irgalmas szeretetére. Mindez megfigyelhető az ószövetségen keresztül is.</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Ezért elküldte Fiát (Jézus Krisztust), hogy általa még közelebb kerüljön hozzánk emberekhez Isten irgalmassága. Az egész újszövetségi szentíráson ez az isteni irgalmasság és megbocsátás vonul végig.</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"Legyetek tehát irgalmasok, amint Atyátok is irgalmas." (Lk.6,36) Itt Jézus visszautal arra az Atyai irgalomra, amit már a kezdetektől gyakorol. Majd folytatja "Ne mondjatok </w:t>
      </w:r>
      <w:r w:rsidR="009E0151">
        <w:rPr>
          <w:rFonts w:eastAsiaTheme="minorHAnsi"/>
          <w:sz w:val="22"/>
          <w:szCs w:val="22"/>
          <w:lang w:eastAsia="en-US"/>
        </w:rPr>
        <w:t>í</w:t>
      </w:r>
      <w:r w:rsidRPr="00547EBB">
        <w:rPr>
          <w:rFonts w:eastAsiaTheme="minorHAnsi"/>
          <w:sz w:val="22"/>
          <w:szCs w:val="22"/>
          <w:lang w:eastAsia="en-US"/>
        </w:rPr>
        <w:t>téletet senki fölött, s akkor fölöttetek sem ítélkeznek."(Lk.6,36-37a)</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Az irgalmasság nagy ellensége az ítélkezés. Az ítélkezés Istennek egy kifejezett tulajdonsága, mert majd megítéltetünk életünk végén. Mégis mennyien a helyett, hogy </w:t>
      </w:r>
      <w:proofErr w:type="spellStart"/>
      <w:r w:rsidRPr="00547EBB">
        <w:rPr>
          <w:rFonts w:eastAsiaTheme="minorHAnsi"/>
          <w:sz w:val="22"/>
          <w:szCs w:val="22"/>
          <w:lang w:eastAsia="en-US"/>
        </w:rPr>
        <w:t>irgalmasak</w:t>
      </w:r>
      <w:proofErr w:type="spellEnd"/>
      <w:r w:rsidRPr="00547EBB">
        <w:rPr>
          <w:rFonts w:eastAsiaTheme="minorHAnsi"/>
          <w:sz w:val="22"/>
          <w:szCs w:val="22"/>
          <w:lang w:eastAsia="en-US"/>
        </w:rPr>
        <w:t xml:space="preserve"> lennének felebarátaik iránt - mivel ez a világ az irgalmasság ideje - ítélkeznek felettük. Mintha istent játszanának ezzel, mert neki ez egy kiváltsága.</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Az irgalmatlan emberek ítéletet mondtak Jézus felett és keresztre feszítették.</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Az emberiség még mindig nem értette meg, hogy mit jelent az, hogy „Irgalmasságot akarok, nem áldozatot.” (Mt 9,13)</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Ezért, mintegy utolsó üzenetként Fausztina nővéren keresztül </w:t>
      </w:r>
      <w:proofErr w:type="spellStart"/>
      <w:r w:rsidRPr="00547EBB">
        <w:rPr>
          <w:rFonts w:eastAsiaTheme="minorHAnsi"/>
          <w:sz w:val="22"/>
          <w:szCs w:val="22"/>
          <w:lang w:eastAsia="en-US"/>
        </w:rPr>
        <w:t>nyomatékosította</w:t>
      </w:r>
      <w:proofErr w:type="spellEnd"/>
      <w:r w:rsidRPr="00547EBB">
        <w:rPr>
          <w:rFonts w:eastAsiaTheme="minorHAnsi"/>
          <w:sz w:val="22"/>
          <w:szCs w:val="22"/>
          <w:lang w:eastAsia="en-US"/>
        </w:rPr>
        <w:t xml:space="preserve"> az irgalmasság gyakorlását.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De sajnos sokan ma sem figyelnek rá! - Vajon miért?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Azért, mert az irgalmasság egyenesen arányos a megbocsátással. Sok embernek nem tudok megbocsátani, mert úgy érzem megbántott,  vétett </w:t>
      </w:r>
      <w:proofErr w:type="gramStart"/>
      <w:r w:rsidRPr="00547EBB">
        <w:rPr>
          <w:rFonts w:eastAsiaTheme="minorHAnsi"/>
          <w:sz w:val="22"/>
          <w:szCs w:val="22"/>
          <w:lang w:eastAsia="en-US"/>
        </w:rPr>
        <w:t>ellenem</w:t>
      </w:r>
      <w:proofErr w:type="gramEnd"/>
      <w:r w:rsidRPr="00547EBB">
        <w:rPr>
          <w:rFonts w:eastAsiaTheme="minorHAnsi"/>
          <w:sz w:val="22"/>
          <w:szCs w:val="22"/>
          <w:lang w:eastAsia="en-US"/>
        </w:rPr>
        <w:t xml:space="preserve"> stb. és ha nem tudok megbocsátani neki, akkor irgalmas sem tudok hozzá  lenni.</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Miért nem tudok megbocsátani? Azért mert az pedig egyenesen arányos a szeretettel. A szeretet pedig mindennek a kulcskérdése. Sajnos sok ember van, akit nem szeretek vagy éppen csak egy kicsit.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Szent Pál csodálatos szeretet himnuszában írja:</w:t>
      </w:r>
      <w:r>
        <w:rPr>
          <w:rFonts w:eastAsiaTheme="minorHAnsi"/>
          <w:sz w:val="22"/>
          <w:szCs w:val="22"/>
          <w:lang w:eastAsia="en-US"/>
        </w:rPr>
        <w:t xml:space="preserve"> </w:t>
      </w:r>
      <w:r w:rsidRPr="00547EBB">
        <w:rPr>
          <w:rFonts w:eastAsiaTheme="minorHAnsi"/>
          <w:sz w:val="22"/>
          <w:szCs w:val="22"/>
          <w:lang w:eastAsia="en-US"/>
        </w:rPr>
        <w:t>"Ha szeretet nincs bennem,</w:t>
      </w:r>
      <w:r>
        <w:rPr>
          <w:rFonts w:eastAsiaTheme="minorHAnsi"/>
          <w:sz w:val="22"/>
          <w:szCs w:val="22"/>
          <w:lang w:eastAsia="en-US"/>
        </w:rPr>
        <w:t xml:space="preserve"> </w:t>
      </w:r>
      <w:r w:rsidRPr="00547EBB">
        <w:rPr>
          <w:rFonts w:eastAsiaTheme="minorHAnsi"/>
          <w:sz w:val="22"/>
          <w:szCs w:val="22"/>
          <w:lang w:eastAsia="en-US"/>
        </w:rPr>
        <w:t xml:space="preserve">mit sem érek."(1Kor 13,2) </w:t>
      </w:r>
      <w:proofErr w:type="gramStart"/>
      <w:r w:rsidRPr="00547EBB">
        <w:rPr>
          <w:rFonts w:eastAsiaTheme="minorHAnsi"/>
          <w:sz w:val="22"/>
          <w:szCs w:val="22"/>
          <w:lang w:eastAsia="en-US"/>
        </w:rPr>
        <w:t>A</w:t>
      </w:r>
      <w:proofErr w:type="gramEnd"/>
      <w:r w:rsidRPr="00547EBB">
        <w:rPr>
          <w:rFonts w:eastAsiaTheme="minorHAnsi"/>
          <w:sz w:val="22"/>
          <w:szCs w:val="22"/>
          <w:lang w:eastAsia="en-US"/>
        </w:rPr>
        <w:t xml:space="preserve"> szeretet életem mércéje, hogy mennyire tudtam szeretni felebarátaimat. "Ha szeretet nincs bennem, mit sem használ nekem." (1Kor 13,3) Egyedüli érték a szeretet és ez tesz értékessé mindent, amit végzünk, teszünk és mondunk. A szeretet aranyozza be életemet és az egész világot.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Az irgalmasság egyetemes érvényű! Mi vajon miért nem tudjuk mindenki felé érvényesíteni? Azért mert nem szeretünk mindenkit egyformán. Van, akit nagyon szeretünk, </w:t>
      </w:r>
      <w:proofErr w:type="gramStart"/>
      <w:r w:rsidRPr="00547EBB">
        <w:rPr>
          <w:rFonts w:eastAsiaTheme="minorHAnsi"/>
          <w:sz w:val="22"/>
          <w:szCs w:val="22"/>
          <w:lang w:eastAsia="en-US"/>
        </w:rPr>
        <w:t>vannak</w:t>
      </w:r>
      <w:proofErr w:type="gramEnd"/>
      <w:r w:rsidRPr="00547EBB">
        <w:rPr>
          <w:rFonts w:eastAsiaTheme="minorHAnsi"/>
          <w:sz w:val="22"/>
          <w:szCs w:val="22"/>
          <w:lang w:eastAsia="en-US"/>
        </w:rPr>
        <w:t xml:space="preserve"> akiket kevésbé, és sajnos olyanok is vannak - nem csekély létszámban -,akiket egyáltalán nem szeretünk. A szeretetünk mértéke az irgalmasságunk mércéje. Minél jobban szeretek valakit, annál jobban irgalmas is </w:t>
      </w:r>
      <w:r w:rsidRPr="00547EBB">
        <w:rPr>
          <w:rFonts w:eastAsiaTheme="minorHAnsi"/>
          <w:sz w:val="22"/>
          <w:szCs w:val="22"/>
          <w:lang w:eastAsia="en-US"/>
        </w:rPr>
        <w:lastRenderedPageBreak/>
        <w:t>tudok lenni hozzá, de minél kisebb mértékben szeretem a másikat, annál kevésbé leszek hozzá irgalmas.</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Ha egyedül szenvedsz az tragédia, ha együtt az irgalom már.</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Szent Ágoston mondja:</w:t>
      </w:r>
      <w:r>
        <w:rPr>
          <w:rFonts w:eastAsiaTheme="minorHAnsi"/>
          <w:sz w:val="22"/>
          <w:szCs w:val="22"/>
          <w:lang w:eastAsia="en-US"/>
        </w:rPr>
        <w:t xml:space="preserve"> </w:t>
      </w:r>
      <w:r w:rsidR="009E0151">
        <w:rPr>
          <w:rFonts w:eastAsiaTheme="minorHAnsi"/>
          <w:sz w:val="22"/>
          <w:szCs w:val="22"/>
          <w:lang w:eastAsia="en-US"/>
        </w:rPr>
        <w:t>„</w:t>
      </w:r>
      <w:r w:rsidRPr="00547EBB">
        <w:rPr>
          <w:rFonts w:eastAsiaTheme="minorHAnsi"/>
          <w:sz w:val="22"/>
          <w:szCs w:val="22"/>
          <w:lang w:eastAsia="en-US"/>
        </w:rPr>
        <w:t>ha pedig együtt érzünk a szenvedővel, ennek már irgalmasság a szokásos neve.</w:t>
      </w:r>
      <w:r w:rsidR="009E0151">
        <w:rPr>
          <w:rFonts w:eastAsiaTheme="minorHAnsi"/>
          <w:sz w:val="22"/>
          <w:szCs w:val="22"/>
          <w:lang w:eastAsia="en-US"/>
        </w:rPr>
        <w: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Az irgalmasság arra figyelmeztet, hogy tekintsünk Jézusra, mert csak így lehetünk irgalmasok.</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Amikor az ember feszült, nyugtalan, gondokkal küszködik, </w:t>
      </w:r>
      <w:proofErr w:type="gramStart"/>
      <w:r w:rsidRPr="00547EBB">
        <w:rPr>
          <w:rFonts w:eastAsiaTheme="minorHAnsi"/>
          <w:sz w:val="22"/>
          <w:szCs w:val="22"/>
          <w:lang w:eastAsia="en-US"/>
        </w:rPr>
        <w:t>problémái</w:t>
      </w:r>
      <w:proofErr w:type="gramEnd"/>
      <w:r w:rsidRPr="00547EBB">
        <w:rPr>
          <w:rFonts w:eastAsiaTheme="minorHAnsi"/>
          <w:sz w:val="22"/>
          <w:szCs w:val="22"/>
          <w:lang w:eastAsia="en-US"/>
        </w:rPr>
        <w:t xml:space="preserve"> vannak, vajon kitől várja a megnyugtató szavakat?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 - Először a szülőktől, akik nevelték, akikben teljes mértékben megbízik, akikről tudja, hogy sohasem árulnák el, beszélnék ki titkait.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 - Másodsorban egy jó barát jön szóba, akivel az élet folyamán összeismerkedett és talán együtt vészeltek át nehéz helyzeteket.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 - harmadsorban fordulunk csak az egyház közösségéhez, pedig az igazi vigasztalást, minden </w:t>
      </w:r>
      <w:proofErr w:type="gramStart"/>
      <w:r w:rsidRPr="00547EBB">
        <w:rPr>
          <w:rFonts w:eastAsiaTheme="minorHAnsi"/>
          <w:sz w:val="22"/>
          <w:szCs w:val="22"/>
          <w:lang w:eastAsia="en-US"/>
        </w:rPr>
        <w:t>problémára</w:t>
      </w:r>
      <w:proofErr w:type="gramEnd"/>
      <w:r w:rsidRPr="00547EBB">
        <w:rPr>
          <w:rFonts w:eastAsiaTheme="minorHAnsi"/>
          <w:sz w:val="22"/>
          <w:szCs w:val="22"/>
          <w:lang w:eastAsia="en-US"/>
        </w:rPr>
        <w:t>, a megoldást tudja nyújtani. Nem az első helyen kellene lennie annak a Jézusnak, aki általunk akar jelen lenni a világban, vigasztalni a szenvedőket, reményt adni a reményt vesztetteknek és irgalmasnak lenni minden emberhez? Vajon mit nem csinálunk jól? Nem ismerjük eléggé Jézust!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Az irgalmasság hassa át életünket, váljon életté</w:t>
      </w:r>
      <w:r>
        <w:rPr>
          <w:rFonts w:eastAsiaTheme="minorHAnsi"/>
          <w:sz w:val="22"/>
          <w:szCs w:val="22"/>
          <w:lang w:eastAsia="en-US"/>
        </w:rPr>
        <w:t>!</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El kell sajátítanunk Isten látásmódját, ami számunkra Jézus látásmódjában mutatkozik meg. Ismerjük meg Jézus Krisztust. Olvassuk gyakrabban a Szentírást, ahol az „Ő” szavát és tanítását megismerve általunk ölthet testet a világban, hogy „ahol gyűlölet van, oda szeretetet vigyek</w:t>
      </w:r>
      <w:proofErr w:type="gramStart"/>
      <w:r w:rsidRPr="00547EBB">
        <w:rPr>
          <w:rFonts w:eastAsiaTheme="minorHAnsi"/>
          <w:sz w:val="22"/>
          <w:szCs w:val="22"/>
          <w:lang w:eastAsia="en-US"/>
        </w:rPr>
        <w:t>,...</w:t>
      </w:r>
      <w:proofErr w:type="gramEnd"/>
      <w:r w:rsidRPr="00547EBB">
        <w:rPr>
          <w:rFonts w:eastAsiaTheme="minorHAnsi"/>
          <w:sz w:val="22"/>
          <w:szCs w:val="22"/>
          <w:lang w:eastAsia="en-US"/>
        </w:rPr>
        <w:t>”(Szent Ferenc)</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Ez a szeretet le tud hajolni minden emberi nyomorúsághoz, amiben érzi a másik, hogy ez nem megvetni, elítélni akarja, hanem segíteni, együtt érezni, felemelni. Ez a szeretet nem lenézni akarja a másikat, nem megalázni, hanem egyszerűen csak szeretni.</w:t>
      </w:r>
    </w:p>
    <w:p w:rsidR="00A61CED" w:rsidRPr="00547EBB" w:rsidRDefault="00A61CED" w:rsidP="002C321E">
      <w:pPr>
        <w:overflowPunct/>
        <w:autoSpaceDE/>
        <w:autoSpaceDN/>
        <w:adjustRightInd/>
        <w:jc w:val="both"/>
        <w:textAlignment w:val="auto"/>
        <w:rPr>
          <w:rFonts w:eastAsiaTheme="minorHAnsi"/>
          <w:sz w:val="22"/>
          <w:szCs w:val="22"/>
          <w:lang w:eastAsia="en-US"/>
        </w:rPr>
      </w:pPr>
      <w:r w:rsidRPr="00547EBB">
        <w:rPr>
          <w:rFonts w:eastAsiaTheme="minorHAnsi"/>
          <w:sz w:val="22"/>
          <w:szCs w:val="22"/>
          <w:lang w:eastAsia="en-US"/>
        </w:rPr>
        <w:t xml:space="preserve">„Csak annyira vagyunk hiteles emberek, amennyire szeretünk.” (Borisz L. </w:t>
      </w:r>
      <w:proofErr w:type="spellStart"/>
      <w:r w:rsidRPr="00547EBB">
        <w:rPr>
          <w:rFonts w:eastAsiaTheme="minorHAnsi"/>
          <w:sz w:val="22"/>
          <w:szCs w:val="22"/>
          <w:lang w:eastAsia="en-US"/>
        </w:rPr>
        <w:t>Pasternak</w:t>
      </w:r>
      <w:proofErr w:type="spellEnd"/>
      <w:r w:rsidRPr="00547EBB">
        <w:rPr>
          <w:rFonts w:eastAsiaTheme="minorHAnsi"/>
          <w:sz w:val="22"/>
          <w:szCs w:val="22"/>
          <w:lang w:eastAsia="en-US"/>
        </w:rPr>
        <w:t xml:space="preserve">) Az irgalom arcát mindig újra és újra fel kell fedeznünk és meg kell </w:t>
      </w:r>
      <w:proofErr w:type="spellStart"/>
      <w:r w:rsidRPr="00547EBB">
        <w:rPr>
          <w:rFonts w:eastAsiaTheme="minorHAnsi"/>
          <w:sz w:val="22"/>
          <w:szCs w:val="22"/>
          <w:lang w:eastAsia="en-US"/>
        </w:rPr>
        <w:t>láttatnunk</w:t>
      </w:r>
      <w:proofErr w:type="spellEnd"/>
      <w:r w:rsidRPr="00547EBB">
        <w:rPr>
          <w:rFonts w:eastAsiaTheme="minorHAnsi"/>
          <w:sz w:val="22"/>
          <w:szCs w:val="22"/>
          <w:lang w:eastAsia="en-US"/>
        </w:rPr>
        <w:t>. Jézus Istent adta az embereknek és a lehetőséget, hogy Isten képmásaivá válhassunk.</w:t>
      </w:r>
    </w:p>
    <w:p w:rsidR="00A61CED" w:rsidRPr="007F48C7" w:rsidRDefault="00A61CED" w:rsidP="002C321E">
      <w:pPr>
        <w:overflowPunct/>
        <w:autoSpaceDE/>
        <w:autoSpaceDN/>
        <w:adjustRightInd/>
        <w:jc w:val="both"/>
        <w:textAlignment w:val="auto"/>
        <w:rPr>
          <w:rFonts w:eastAsiaTheme="minorHAnsi"/>
          <w:b/>
          <w:sz w:val="22"/>
          <w:szCs w:val="22"/>
          <w:lang w:eastAsia="en-US"/>
        </w:rPr>
      </w:pPr>
      <w:r w:rsidRPr="007F48C7">
        <w:rPr>
          <w:rFonts w:eastAsiaTheme="minorHAnsi"/>
          <w:b/>
          <w:sz w:val="22"/>
          <w:szCs w:val="22"/>
          <w:lang w:eastAsia="en-US"/>
        </w:rPr>
        <w:t xml:space="preserve">Hiteles keresztény: az, aki szavával és életével jeleníti meg Istent az emberek között! </w:t>
      </w:r>
    </w:p>
    <w:tbl>
      <w:tblPr>
        <w:tblW w:w="5000" w:type="pct"/>
        <w:tblCellSpacing w:w="0" w:type="dxa"/>
        <w:tblCellMar>
          <w:left w:w="0" w:type="dxa"/>
          <w:right w:w="0" w:type="dxa"/>
        </w:tblCellMar>
        <w:tblLook w:val="04A0" w:firstRow="1" w:lastRow="0" w:firstColumn="1" w:lastColumn="0" w:noHBand="0" w:noVBand="1"/>
      </w:tblPr>
      <w:tblGrid>
        <w:gridCol w:w="7371"/>
      </w:tblGrid>
      <w:tr w:rsidR="00867D9F" w:rsidRPr="00867D9F" w:rsidTr="00867D9F">
        <w:trPr>
          <w:tblCellSpacing w:w="0" w:type="dxa"/>
        </w:trPr>
        <w:tc>
          <w:tcPr>
            <w:tcW w:w="0" w:type="auto"/>
            <w:hideMark/>
          </w:tcPr>
          <w:p w:rsidR="00867D9F" w:rsidRPr="00867D9F" w:rsidRDefault="00867D9F" w:rsidP="002C321E">
            <w:pPr>
              <w:overflowPunct/>
              <w:autoSpaceDE/>
              <w:autoSpaceDN/>
              <w:adjustRightInd/>
              <w:spacing w:line="315" w:lineRule="atLeast"/>
              <w:textAlignment w:val="center"/>
              <w:rPr>
                <w:color w:val="000000"/>
              </w:rPr>
            </w:pPr>
          </w:p>
        </w:tc>
      </w:tr>
    </w:tbl>
    <w:p w:rsidR="00867D9F" w:rsidRPr="00867D9F" w:rsidRDefault="00867D9F" w:rsidP="002C321E">
      <w:pPr>
        <w:shd w:val="clear" w:color="auto" w:fill="FFF1A8"/>
        <w:overflowPunct/>
        <w:autoSpaceDE/>
        <w:autoSpaceDN/>
        <w:adjustRightInd/>
        <w:textAlignment w:val="auto"/>
        <w:rPr>
          <w:b/>
          <w:bCs/>
          <w:vanish/>
          <w:color w:val="555555"/>
        </w:rPr>
      </w:pPr>
    </w:p>
    <w:p w:rsidR="007F48C7" w:rsidRDefault="007F48C7" w:rsidP="002C321E">
      <w:pPr>
        <w:spacing w:before="28" w:line="216" w:lineRule="atLeast"/>
        <w:ind w:right="340" w:firstLine="177"/>
        <w:jc w:val="both"/>
        <w:rPr>
          <w:sz w:val="22"/>
          <w:szCs w:val="22"/>
        </w:rPr>
      </w:pPr>
    </w:p>
    <w:p w:rsidR="007F48C7" w:rsidRDefault="003B124C" w:rsidP="002C321E">
      <w:pPr>
        <w:spacing w:before="28" w:line="216" w:lineRule="atLeast"/>
        <w:ind w:right="340" w:firstLine="177"/>
        <w:jc w:val="both"/>
        <w:rPr>
          <w:sz w:val="22"/>
          <w:szCs w:val="22"/>
        </w:rPr>
      </w:pPr>
      <w:r>
        <w:rPr>
          <w:sz w:val="22"/>
          <w:szCs w:val="22"/>
        </w:rPr>
        <w:t xml:space="preserve">                              </w:t>
      </w:r>
      <w:r>
        <w:rPr>
          <w:noProof/>
        </w:rPr>
        <w:drawing>
          <wp:inline distT="0" distB="0" distL="0" distR="0" wp14:anchorId="7DB5F058" wp14:editId="47D26903">
            <wp:extent cx="1969200" cy="1306800"/>
            <wp:effectExtent l="0" t="0" r="0" b="0"/>
            <wp:docPr id="12" name="Kép 12" descr="http://pilisvorosvar.hu/vorosvariujsag-regi/2008/junius/images/vorosvariujsag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lisvorosvar.hu/vorosvariujsag-regi/2008/junius/images/vorosvariujsag_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200" cy="1306800"/>
                    </a:xfrm>
                    <a:prstGeom prst="rect">
                      <a:avLst/>
                    </a:prstGeom>
                    <a:noFill/>
                    <a:ln>
                      <a:noFill/>
                    </a:ln>
                  </pic:spPr>
                </pic:pic>
              </a:graphicData>
            </a:graphic>
          </wp:inline>
        </w:drawing>
      </w:r>
      <w:r>
        <w:rPr>
          <w:sz w:val="22"/>
          <w:szCs w:val="22"/>
        </w:rPr>
        <w:t xml:space="preserve">   Úrnapi virágsz</w:t>
      </w:r>
      <w:r w:rsidR="00A44A61">
        <w:rPr>
          <w:sz w:val="22"/>
          <w:szCs w:val="22"/>
        </w:rPr>
        <w:t>ő</w:t>
      </w:r>
      <w:r>
        <w:rPr>
          <w:sz w:val="22"/>
          <w:szCs w:val="22"/>
        </w:rPr>
        <w:t>nyeg</w:t>
      </w:r>
    </w:p>
    <w:p w:rsidR="007F48C7" w:rsidRPr="007F48C7" w:rsidRDefault="007F48C7" w:rsidP="002C321E">
      <w:pPr>
        <w:spacing w:before="28" w:line="216" w:lineRule="atLeast"/>
        <w:ind w:right="340" w:firstLine="177"/>
        <w:jc w:val="both"/>
        <w:rPr>
          <w:b/>
          <w:sz w:val="24"/>
          <w:szCs w:val="24"/>
        </w:rPr>
      </w:pPr>
      <w:r w:rsidRPr="007F48C7">
        <w:rPr>
          <w:b/>
          <w:sz w:val="24"/>
          <w:szCs w:val="24"/>
        </w:rPr>
        <w:lastRenderedPageBreak/>
        <w:t xml:space="preserve">Álljon itt egy idézet a „sárga” könyvből, hogyan kell magunkat és mindenünket Istennek átadnunk és mindenkiért imádkoznunk? </w:t>
      </w:r>
    </w:p>
    <w:p w:rsidR="007F48C7" w:rsidRDefault="007F48C7" w:rsidP="002C321E">
      <w:pPr>
        <w:spacing w:before="28" w:line="216" w:lineRule="atLeast"/>
        <w:ind w:right="340" w:firstLine="177"/>
        <w:jc w:val="both"/>
        <w:rPr>
          <w:sz w:val="22"/>
          <w:szCs w:val="22"/>
        </w:rPr>
      </w:pPr>
    </w:p>
    <w:p w:rsidR="007F48C7" w:rsidRPr="00423B50" w:rsidRDefault="007F48C7" w:rsidP="002C321E">
      <w:pPr>
        <w:spacing w:before="28" w:line="216" w:lineRule="atLeast"/>
        <w:ind w:right="340" w:firstLine="177"/>
        <w:jc w:val="both"/>
        <w:rPr>
          <w:sz w:val="22"/>
          <w:szCs w:val="22"/>
        </w:rPr>
      </w:pPr>
      <w:r w:rsidRPr="00423B50">
        <w:rPr>
          <w:sz w:val="22"/>
          <w:szCs w:val="22"/>
        </w:rPr>
        <w:t>A tanítvány szava:</w:t>
      </w:r>
      <w:r>
        <w:rPr>
          <w:sz w:val="22"/>
          <w:szCs w:val="22"/>
        </w:rPr>
        <w:t xml:space="preserve"> </w:t>
      </w:r>
      <w:r w:rsidRPr="00423B50">
        <w:rPr>
          <w:sz w:val="22"/>
          <w:szCs w:val="22"/>
        </w:rPr>
        <w:t>Uram, minden a tiéd: a mennyben és a földön. Vágyva vágyom arra, hogy magamat önkéntes áldozati ajándékul neked fölajánljam, és mindörökre tiéd maradjak. Uram, szívemnek álnokság nélkül tiszta szándékával örökös szolgádnak kínálom föl magam, engedelmes szófogadásra és folytonos dicsőítő áldozatul.</w:t>
      </w:r>
    </w:p>
    <w:p w:rsidR="007F48C7" w:rsidRPr="00423B50" w:rsidRDefault="007F48C7" w:rsidP="002C321E">
      <w:pPr>
        <w:spacing w:before="28" w:line="216" w:lineRule="atLeast"/>
        <w:ind w:right="340" w:firstLine="177"/>
        <w:jc w:val="both"/>
        <w:rPr>
          <w:rFonts w:ascii="Arial" w:hAnsi="Arial" w:cs="Arial"/>
          <w:color w:val="222222"/>
          <w:sz w:val="22"/>
          <w:szCs w:val="22"/>
        </w:rPr>
      </w:pPr>
      <w:r w:rsidRPr="00423B50">
        <w:rPr>
          <w:sz w:val="22"/>
          <w:szCs w:val="22"/>
        </w:rPr>
        <w:t>Fo</w:t>
      </w:r>
      <w:r w:rsidRPr="00423B50">
        <w:rPr>
          <w:color w:val="000000"/>
          <w:sz w:val="22"/>
          <w:szCs w:val="22"/>
        </w:rPr>
        <w:t>gadj el engem drága testednek fölajánlása közben, amelyet ma a látha</w:t>
      </w:r>
      <w:r w:rsidRPr="00423B50">
        <w:rPr>
          <w:color w:val="000000"/>
          <w:sz w:val="22"/>
          <w:szCs w:val="22"/>
        </w:rPr>
        <w:softHyphen/>
        <w:t>tatlanul oltárodnál szolgáló angyalok jelenlétében áldozatként megtörök, hogy nekem és egész népednek üdvösségünkre legyen.</w:t>
      </w:r>
    </w:p>
    <w:p w:rsidR="007F48C7" w:rsidRPr="00423B50" w:rsidRDefault="007F48C7" w:rsidP="002C321E">
      <w:pPr>
        <w:spacing w:before="14" w:line="225" w:lineRule="atLeast"/>
        <w:ind w:right="129" w:firstLine="187"/>
        <w:jc w:val="both"/>
        <w:rPr>
          <w:rFonts w:ascii="Arial" w:hAnsi="Arial" w:cs="Arial"/>
          <w:color w:val="222222"/>
          <w:sz w:val="22"/>
          <w:szCs w:val="22"/>
        </w:rPr>
      </w:pPr>
      <w:r w:rsidRPr="00423B50">
        <w:rPr>
          <w:color w:val="000000"/>
          <w:sz w:val="22"/>
          <w:szCs w:val="22"/>
        </w:rPr>
        <w:t xml:space="preserve">Uram, minden vétkemet és bűnömet, amelyet előtted és szent angyalaid előtt elkövettem attól fogva, hogy először vétkezni tudtam eddig az óráig fölajánlom neked kegyes oltárodnál, hogy mind </w:t>
      </w:r>
      <w:proofErr w:type="spellStart"/>
      <w:r w:rsidRPr="00423B50">
        <w:rPr>
          <w:color w:val="000000"/>
          <w:sz w:val="22"/>
          <w:szCs w:val="22"/>
        </w:rPr>
        <w:t>fölgyújtsd</w:t>
      </w:r>
      <w:proofErr w:type="spellEnd"/>
      <w:r w:rsidRPr="00423B50">
        <w:rPr>
          <w:color w:val="000000"/>
          <w:sz w:val="22"/>
          <w:szCs w:val="22"/>
        </w:rPr>
        <w:t xml:space="preserve"> és elégesd </w:t>
      </w:r>
      <w:proofErr w:type="spellStart"/>
      <w:r w:rsidRPr="00423B50">
        <w:rPr>
          <w:color w:val="000000"/>
          <w:sz w:val="22"/>
          <w:szCs w:val="22"/>
        </w:rPr>
        <w:t>szere</w:t>
      </w:r>
      <w:r w:rsidRPr="00423B50">
        <w:rPr>
          <w:color w:val="000000"/>
          <w:sz w:val="22"/>
          <w:szCs w:val="22"/>
        </w:rPr>
        <w:softHyphen/>
        <w:t>tetednek</w:t>
      </w:r>
      <w:proofErr w:type="spellEnd"/>
      <w:r w:rsidRPr="00423B50">
        <w:rPr>
          <w:color w:val="000000"/>
          <w:sz w:val="22"/>
          <w:szCs w:val="22"/>
        </w:rPr>
        <w:t xml:space="preserve"> tüzével, hogy eltörüld vétkeim minden szennyét és lelkiismeretemet minden bűntől </w:t>
      </w:r>
      <w:proofErr w:type="spellStart"/>
      <w:r w:rsidRPr="00423B50">
        <w:rPr>
          <w:color w:val="000000"/>
          <w:sz w:val="22"/>
          <w:szCs w:val="22"/>
        </w:rPr>
        <w:t>megtisztítsd</w:t>
      </w:r>
      <w:proofErr w:type="spellEnd"/>
      <w:r w:rsidRPr="00423B50">
        <w:rPr>
          <w:color w:val="000000"/>
          <w:sz w:val="22"/>
          <w:szCs w:val="22"/>
        </w:rPr>
        <w:t xml:space="preserve">, hogy </w:t>
      </w:r>
      <w:proofErr w:type="spellStart"/>
      <w:r w:rsidRPr="00423B50">
        <w:rPr>
          <w:color w:val="000000"/>
          <w:sz w:val="22"/>
          <w:szCs w:val="22"/>
        </w:rPr>
        <w:t>visszavégy</w:t>
      </w:r>
      <w:proofErr w:type="spellEnd"/>
      <w:r w:rsidRPr="00423B50">
        <w:rPr>
          <w:color w:val="000000"/>
          <w:sz w:val="22"/>
          <w:szCs w:val="22"/>
        </w:rPr>
        <w:t xml:space="preserve"> engem kegyelmedbe, amelyet bűneimmel eljátszottam. Egészen bocsáss meg, és a békesség csókjára irgalmasan magadhoz ölelj.                                                </w:t>
      </w:r>
    </w:p>
    <w:p w:rsidR="007F48C7" w:rsidRPr="00423B50" w:rsidRDefault="007F48C7" w:rsidP="002C321E">
      <w:pPr>
        <w:spacing w:before="38" w:line="211" w:lineRule="atLeast"/>
        <w:ind w:right="364" w:firstLine="172"/>
        <w:jc w:val="both"/>
        <w:rPr>
          <w:rFonts w:ascii="Arial" w:hAnsi="Arial" w:cs="Arial"/>
          <w:color w:val="222222"/>
          <w:sz w:val="22"/>
          <w:szCs w:val="22"/>
        </w:rPr>
      </w:pPr>
      <w:r w:rsidRPr="00423B50">
        <w:rPr>
          <w:color w:val="000000"/>
          <w:sz w:val="22"/>
          <w:szCs w:val="22"/>
        </w:rPr>
        <w:t>Mi mást tehetek a bűneimmel, mint hogy alázatosan meggyónom és meg</w:t>
      </w:r>
      <w:r w:rsidRPr="00423B50">
        <w:rPr>
          <w:color w:val="000000"/>
          <w:sz w:val="22"/>
          <w:szCs w:val="22"/>
        </w:rPr>
        <w:softHyphen/>
        <w:t>siratom őket, és szüntelen kérem értük a te bocsánatodat?</w:t>
      </w:r>
    </w:p>
    <w:p w:rsidR="007F48C7" w:rsidRPr="00423B50" w:rsidRDefault="007F48C7" w:rsidP="002C321E">
      <w:pPr>
        <w:spacing w:line="235" w:lineRule="atLeast"/>
        <w:jc w:val="both"/>
        <w:rPr>
          <w:rFonts w:ascii="Arial" w:hAnsi="Arial" w:cs="Arial"/>
          <w:color w:val="222222"/>
          <w:sz w:val="22"/>
          <w:szCs w:val="22"/>
        </w:rPr>
      </w:pPr>
      <w:r w:rsidRPr="00423B50">
        <w:rPr>
          <w:color w:val="000000"/>
          <w:sz w:val="22"/>
          <w:szCs w:val="22"/>
        </w:rPr>
        <w:t>Kérlek, hallgass meg kegyesen, mikor előtted állok Istenem.</w:t>
      </w:r>
    </w:p>
    <w:p w:rsidR="007F48C7" w:rsidRPr="00423B50" w:rsidRDefault="007F48C7" w:rsidP="002C321E">
      <w:pPr>
        <w:spacing w:before="28" w:line="216" w:lineRule="atLeast"/>
        <w:ind w:right="340" w:firstLine="177"/>
        <w:jc w:val="both"/>
        <w:rPr>
          <w:rFonts w:ascii="Arial" w:hAnsi="Arial" w:cs="Arial"/>
          <w:color w:val="222222"/>
          <w:sz w:val="22"/>
          <w:szCs w:val="22"/>
        </w:rPr>
      </w:pPr>
      <w:r w:rsidRPr="00423B50">
        <w:rPr>
          <w:color w:val="000000"/>
          <w:sz w:val="22"/>
          <w:szCs w:val="22"/>
        </w:rPr>
        <w:t>Nagyon megutáltam minden bűnömet, sohasem akarom újra elkövetni őket, hanem bánkódom miattuk és fogok is bánkódni, amíg csak élek, készen arra, hogy vezekeljek, és tehetségem szerint elégtételt adjak.</w:t>
      </w:r>
    </w:p>
    <w:p w:rsidR="007F48C7" w:rsidRPr="00423B50" w:rsidRDefault="007F48C7" w:rsidP="002C321E">
      <w:pPr>
        <w:spacing w:before="38" w:line="211" w:lineRule="atLeast"/>
        <w:ind w:right="364" w:firstLine="172"/>
        <w:jc w:val="both"/>
        <w:rPr>
          <w:rFonts w:ascii="Arial" w:hAnsi="Arial" w:cs="Arial"/>
          <w:color w:val="222222"/>
          <w:sz w:val="22"/>
          <w:szCs w:val="22"/>
        </w:rPr>
      </w:pPr>
      <w:r w:rsidRPr="00423B50">
        <w:rPr>
          <w:color w:val="000000"/>
          <w:sz w:val="22"/>
          <w:szCs w:val="22"/>
        </w:rPr>
        <w:t>Bocsásd meg Istenem, bocsásd meg nekem bűneimet a te szent nevedért. Vezesd üdvösségre lelkemet, amelyet drága véred árán váltottál meg.</w:t>
      </w:r>
    </w:p>
    <w:p w:rsidR="007F48C7" w:rsidRPr="00423B50" w:rsidRDefault="007F48C7" w:rsidP="002C321E">
      <w:pPr>
        <w:spacing w:before="38" w:line="211" w:lineRule="atLeast"/>
        <w:ind w:right="364" w:firstLine="172"/>
        <w:jc w:val="both"/>
        <w:rPr>
          <w:rFonts w:ascii="Arial" w:hAnsi="Arial" w:cs="Arial"/>
          <w:color w:val="222222"/>
          <w:sz w:val="22"/>
          <w:szCs w:val="22"/>
        </w:rPr>
      </w:pPr>
      <w:r w:rsidRPr="00423B50">
        <w:rPr>
          <w:color w:val="000000"/>
          <w:sz w:val="22"/>
          <w:szCs w:val="22"/>
        </w:rPr>
        <w:t xml:space="preserve">Íme, irgalmasságodra bízom, kezedbe teszem magamat. </w:t>
      </w:r>
      <w:proofErr w:type="spellStart"/>
      <w:r w:rsidRPr="00423B50">
        <w:rPr>
          <w:color w:val="000000"/>
          <w:sz w:val="22"/>
          <w:szCs w:val="22"/>
        </w:rPr>
        <w:t>Tégy</w:t>
      </w:r>
      <w:proofErr w:type="spellEnd"/>
      <w:r w:rsidRPr="00423B50">
        <w:rPr>
          <w:color w:val="000000"/>
          <w:sz w:val="22"/>
          <w:szCs w:val="22"/>
        </w:rPr>
        <w:t xml:space="preserve"> velem jóvol</w:t>
      </w:r>
      <w:r w:rsidRPr="00423B50">
        <w:rPr>
          <w:color w:val="000000"/>
          <w:sz w:val="22"/>
          <w:szCs w:val="22"/>
        </w:rPr>
        <w:softHyphen/>
        <w:t>tod és nem az én gonosz hitványságom szerint.</w:t>
      </w:r>
    </w:p>
    <w:p w:rsidR="007F48C7" w:rsidRPr="00423B50" w:rsidRDefault="007F48C7" w:rsidP="002C321E">
      <w:pPr>
        <w:spacing w:before="33" w:line="216" w:lineRule="atLeast"/>
        <w:ind w:right="9" w:firstLine="177"/>
        <w:jc w:val="both"/>
        <w:rPr>
          <w:rFonts w:ascii="Arial" w:hAnsi="Arial" w:cs="Arial"/>
          <w:color w:val="222222"/>
          <w:sz w:val="22"/>
          <w:szCs w:val="22"/>
        </w:rPr>
      </w:pPr>
      <w:r w:rsidRPr="00423B50">
        <w:rPr>
          <w:color w:val="000000"/>
          <w:sz w:val="22"/>
          <w:szCs w:val="22"/>
        </w:rPr>
        <w:t>Neked ajánlom azt is, ami jó van bennem, bármily kevéske és tökéletlen is, hogy még jobbá tedd és megszenteld, hogy kedved teljék benne, magad tet</w:t>
      </w:r>
      <w:r w:rsidRPr="00423B50">
        <w:rPr>
          <w:color w:val="000000"/>
          <w:sz w:val="22"/>
          <w:szCs w:val="22"/>
        </w:rPr>
        <w:softHyphen/>
        <w:t xml:space="preserve">széséhez </w:t>
      </w:r>
      <w:proofErr w:type="spellStart"/>
      <w:r w:rsidRPr="00423B50">
        <w:rPr>
          <w:color w:val="000000"/>
          <w:sz w:val="22"/>
          <w:szCs w:val="22"/>
        </w:rPr>
        <w:t>igazítsd</w:t>
      </w:r>
      <w:proofErr w:type="spellEnd"/>
      <w:r w:rsidRPr="00423B50">
        <w:rPr>
          <w:color w:val="000000"/>
          <w:sz w:val="22"/>
          <w:szCs w:val="22"/>
        </w:rPr>
        <w:t>, és mindig a jobb felé vond, engem pedig rest és haszontalan kis embert boldog és dicséretes végre vezess.</w:t>
      </w:r>
    </w:p>
    <w:p w:rsidR="007F48C7" w:rsidRPr="00423B50" w:rsidRDefault="007F48C7" w:rsidP="002C321E">
      <w:pPr>
        <w:spacing w:before="28" w:line="220" w:lineRule="atLeast"/>
        <w:ind w:right="432" w:firstLine="172"/>
        <w:jc w:val="both"/>
        <w:rPr>
          <w:rFonts w:ascii="Arial" w:hAnsi="Arial" w:cs="Arial"/>
          <w:color w:val="222222"/>
          <w:sz w:val="22"/>
          <w:szCs w:val="22"/>
        </w:rPr>
      </w:pPr>
      <w:r w:rsidRPr="00423B50">
        <w:rPr>
          <w:color w:val="000000"/>
          <w:sz w:val="22"/>
          <w:szCs w:val="22"/>
        </w:rPr>
        <w:t xml:space="preserve">Fölajánlom neked az istenfélő emberek minden jó igyekezetét is. </w:t>
      </w:r>
      <w:proofErr w:type="gramStart"/>
      <w:r w:rsidRPr="00423B50">
        <w:rPr>
          <w:color w:val="000000"/>
          <w:sz w:val="22"/>
          <w:szCs w:val="22"/>
        </w:rPr>
        <w:t xml:space="preserve">Szüleim gondjait, barátaimét, nővéreimét és minden nekem kedves emberét, azokét is, akik velem vagy másokkal irántad való szeretetből jót tettek, vagy akik azt kérték, óhajtották, hogy értük, meg övéikért imádkozzam, vagy szentmisét mondjak, akár itt élnek még a földön, akár kimúltak már ebből a világból, hogy mindnyájan érezzék kegyelmed segítségét, vigasztalásod bátorítását, veszedelemtől oltalmat, büntetéstől szabadulást nyerjenek, és hogy minden rossztól </w:t>
      </w:r>
      <w:proofErr w:type="spellStart"/>
      <w:r w:rsidRPr="00423B50">
        <w:rPr>
          <w:color w:val="000000"/>
          <w:sz w:val="22"/>
          <w:szCs w:val="22"/>
        </w:rPr>
        <w:t>megmenekedvén</w:t>
      </w:r>
      <w:proofErr w:type="spellEnd"/>
      <w:r w:rsidRPr="00423B50">
        <w:rPr>
          <w:color w:val="000000"/>
          <w:sz w:val="22"/>
          <w:szCs w:val="22"/>
        </w:rPr>
        <w:t xml:space="preserve"> jókedvűen hálát adjanak neked.</w:t>
      </w:r>
      <w:proofErr w:type="gramEnd"/>
    </w:p>
    <w:p w:rsidR="007F48C7" w:rsidRPr="00423B50" w:rsidRDefault="007F48C7" w:rsidP="002C321E">
      <w:pPr>
        <w:spacing w:before="28" w:line="220" w:lineRule="atLeast"/>
        <w:ind w:right="432" w:firstLine="172"/>
        <w:jc w:val="both"/>
        <w:rPr>
          <w:rFonts w:ascii="Arial" w:hAnsi="Arial" w:cs="Arial"/>
          <w:color w:val="222222"/>
          <w:sz w:val="22"/>
          <w:szCs w:val="22"/>
        </w:rPr>
      </w:pPr>
      <w:r w:rsidRPr="00423B50">
        <w:rPr>
          <w:color w:val="000000"/>
          <w:sz w:val="22"/>
          <w:szCs w:val="22"/>
        </w:rPr>
        <w:lastRenderedPageBreak/>
        <w:t xml:space="preserve">Könyörgésemet és </w:t>
      </w:r>
      <w:proofErr w:type="spellStart"/>
      <w:r w:rsidRPr="00423B50">
        <w:rPr>
          <w:color w:val="000000"/>
          <w:sz w:val="22"/>
          <w:szCs w:val="22"/>
        </w:rPr>
        <w:t>békeáldozatomat</w:t>
      </w:r>
      <w:proofErr w:type="spellEnd"/>
      <w:r w:rsidRPr="00423B50">
        <w:rPr>
          <w:color w:val="000000"/>
          <w:sz w:val="22"/>
          <w:szCs w:val="22"/>
        </w:rPr>
        <w:t xml:space="preserve"> azokért is fölajánlom neked, akik en</w:t>
      </w:r>
      <w:r w:rsidRPr="00423B50">
        <w:rPr>
          <w:color w:val="000000"/>
          <w:sz w:val="22"/>
          <w:szCs w:val="22"/>
        </w:rPr>
        <w:softHyphen/>
        <w:t>gem valamiben megsértettek, megszomorítottak vagy gyaláztak, vagy nekem kárt, gondot okoztak.</w:t>
      </w:r>
    </w:p>
    <w:p w:rsidR="007F48C7" w:rsidRPr="00423B50" w:rsidRDefault="007F48C7" w:rsidP="002C321E">
      <w:pPr>
        <w:spacing w:before="28" w:line="220" w:lineRule="atLeast"/>
        <w:ind w:right="432" w:firstLine="172"/>
        <w:jc w:val="both"/>
        <w:rPr>
          <w:rFonts w:ascii="Arial" w:hAnsi="Arial" w:cs="Arial"/>
          <w:color w:val="222222"/>
          <w:sz w:val="22"/>
          <w:szCs w:val="22"/>
        </w:rPr>
      </w:pPr>
      <w:r w:rsidRPr="00423B50">
        <w:rPr>
          <w:color w:val="000000"/>
          <w:sz w:val="22"/>
          <w:szCs w:val="22"/>
        </w:rPr>
        <w:t>Azokért is, akiket valaha én szomorítottam meg, akiket megzavartam, akiknek terhére voltam, akiket szóval vagy tettel, tudva vagy véletlen meg</w:t>
      </w:r>
      <w:r w:rsidRPr="00423B50">
        <w:rPr>
          <w:color w:val="000000"/>
          <w:sz w:val="22"/>
          <w:szCs w:val="22"/>
        </w:rPr>
        <w:softHyphen/>
        <w:t>botránkoztattam, hogy nekünk mindannyiunknak egyaránt bocsásd meg bűneinket és kölcsönös sértéseinket.</w:t>
      </w:r>
    </w:p>
    <w:p w:rsidR="007F48C7" w:rsidRPr="00423B50" w:rsidRDefault="007F48C7" w:rsidP="002C321E">
      <w:pPr>
        <w:spacing w:before="28" w:line="220" w:lineRule="atLeast"/>
        <w:ind w:right="432" w:firstLine="172"/>
        <w:jc w:val="both"/>
        <w:rPr>
          <w:color w:val="000000"/>
          <w:sz w:val="22"/>
          <w:szCs w:val="22"/>
        </w:rPr>
      </w:pPr>
      <w:proofErr w:type="spellStart"/>
      <w:r w:rsidRPr="00423B50">
        <w:rPr>
          <w:color w:val="000000"/>
          <w:sz w:val="22"/>
          <w:szCs w:val="22"/>
        </w:rPr>
        <w:t>Végy</w:t>
      </w:r>
      <w:proofErr w:type="spellEnd"/>
      <w:r w:rsidRPr="00423B50">
        <w:rPr>
          <w:color w:val="000000"/>
          <w:sz w:val="22"/>
          <w:szCs w:val="22"/>
        </w:rPr>
        <w:t xml:space="preserve"> el, Urunk, a mi szívünkből minden gyanakvást, méltatlankodást, ha</w:t>
      </w:r>
      <w:r w:rsidRPr="00423B50">
        <w:rPr>
          <w:color w:val="000000"/>
          <w:sz w:val="22"/>
          <w:szCs w:val="22"/>
        </w:rPr>
        <w:softHyphen/>
        <w:t>ragot és vetélkedést, mindazt, ami sérthetné a szeretetet, és a testvéri gyön</w:t>
      </w:r>
      <w:r w:rsidRPr="00423B50">
        <w:rPr>
          <w:color w:val="000000"/>
          <w:sz w:val="22"/>
          <w:szCs w:val="22"/>
        </w:rPr>
        <w:softHyphen/>
        <w:t>géd jóviszonyt megbonthatja.</w:t>
      </w:r>
    </w:p>
    <w:p w:rsidR="007F48C7" w:rsidRDefault="007F48C7" w:rsidP="002C321E">
      <w:pPr>
        <w:spacing w:before="28" w:line="220" w:lineRule="atLeast"/>
        <w:ind w:right="432" w:firstLine="172"/>
        <w:jc w:val="both"/>
        <w:rPr>
          <w:color w:val="000000"/>
          <w:sz w:val="22"/>
          <w:szCs w:val="22"/>
        </w:rPr>
      </w:pPr>
      <w:r w:rsidRPr="00423B50">
        <w:rPr>
          <w:color w:val="000000"/>
          <w:sz w:val="22"/>
          <w:szCs w:val="22"/>
        </w:rPr>
        <w:t xml:space="preserve">Irgalmazz, irgalmazz, Uram, azoknak, akik irgalmasságodért fohászkodnak, add kegyelmedet a kegyelemre szorulóknak, add, hogy olyanok legyünk, hogy méltók lehessünk a kegyelmeddel való termékeny </w:t>
      </w:r>
      <w:proofErr w:type="spellStart"/>
      <w:r w:rsidRPr="00423B50">
        <w:rPr>
          <w:color w:val="000000"/>
          <w:sz w:val="22"/>
          <w:szCs w:val="22"/>
        </w:rPr>
        <w:t>együttmunkálkodásra</w:t>
      </w:r>
      <w:proofErr w:type="spellEnd"/>
      <w:r w:rsidRPr="00423B50">
        <w:rPr>
          <w:color w:val="000000"/>
          <w:sz w:val="22"/>
          <w:szCs w:val="22"/>
        </w:rPr>
        <w:t>, és eljussunk az örök életre.</w:t>
      </w:r>
      <w:r>
        <w:rPr>
          <w:color w:val="000000"/>
          <w:sz w:val="22"/>
          <w:szCs w:val="22"/>
        </w:rPr>
        <w:t xml:space="preserve"> </w:t>
      </w:r>
      <w:proofErr w:type="spellStart"/>
      <w:r w:rsidRPr="00423B50">
        <w:rPr>
          <w:color w:val="000000"/>
          <w:sz w:val="22"/>
          <w:szCs w:val="22"/>
        </w:rPr>
        <w:t>Amen</w:t>
      </w:r>
      <w:proofErr w:type="spellEnd"/>
    </w:p>
    <w:p w:rsidR="00181057" w:rsidRPr="00181057" w:rsidRDefault="00181057" w:rsidP="002C321E">
      <w:pPr>
        <w:spacing w:before="28" w:line="220" w:lineRule="atLeast"/>
        <w:ind w:right="432" w:firstLine="694"/>
        <w:jc w:val="both"/>
        <w:rPr>
          <w:i/>
        </w:rPr>
      </w:pPr>
      <w:r w:rsidRPr="00181057">
        <w:rPr>
          <w:i/>
          <w:color w:val="000000"/>
        </w:rPr>
        <w:t>Sándor testvér</w:t>
      </w:r>
    </w:p>
    <w:p w:rsidR="005C6162" w:rsidRDefault="005C6162" w:rsidP="002C321E">
      <w:pPr>
        <w:jc w:val="both"/>
        <w:rPr>
          <w:b/>
          <w:bCs/>
          <w:sz w:val="28"/>
          <w:szCs w:val="28"/>
        </w:rPr>
      </w:pPr>
    </w:p>
    <w:p w:rsidR="005C6162" w:rsidRPr="007F48C7" w:rsidRDefault="00031FD3" w:rsidP="002C321E">
      <w:pPr>
        <w:spacing w:before="28" w:line="216" w:lineRule="atLeast"/>
        <w:ind w:right="340" w:firstLine="177"/>
        <w:jc w:val="both"/>
        <w:rPr>
          <w:b/>
          <w:sz w:val="24"/>
          <w:szCs w:val="24"/>
        </w:rPr>
      </w:pPr>
      <w:r w:rsidRPr="006C2C56">
        <w:rPr>
          <w:b/>
          <w:bCs/>
          <w:sz w:val="28"/>
          <w:szCs w:val="28"/>
        </w:rPr>
        <w:t>Esztergomba zarándokoltunk Mindszen</w:t>
      </w:r>
      <w:r w:rsidR="005C6162">
        <w:rPr>
          <w:b/>
          <w:bCs/>
          <w:sz w:val="28"/>
          <w:szCs w:val="28"/>
        </w:rPr>
        <w:t xml:space="preserve">ty József hercegprímás </w:t>
      </w:r>
      <w:proofErr w:type="gramStart"/>
      <w:r w:rsidR="005C6162">
        <w:rPr>
          <w:b/>
          <w:bCs/>
          <w:sz w:val="28"/>
          <w:szCs w:val="28"/>
        </w:rPr>
        <w:t>sírjához    /</w:t>
      </w:r>
      <w:proofErr w:type="gramEnd"/>
      <w:r w:rsidR="005C6162" w:rsidRPr="005C6162">
        <w:rPr>
          <w:bCs/>
          <w:sz w:val="22"/>
          <w:szCs w:val="22"/>
        </w:rPr>
        <w:t>ki csodálatos példáját adta annak,</w:t>
      </w:r>
      <w:r w:rsidR="005C6162" w:rsidRPr="005C6162">
        <w:rPr>
          <w:b/>
          <w:sz w:val="24"/>
          <w:szCs w:val="24"/>
        </w:rPr>
        <w:t xml:space="preserve"> </w:t>
      </w:r>
      <w:r w:rsidR="005C6162" w:rsidRPr="005C6162">
        <w:rPr>
          <w:sz w:val="22"/>
          <w:szCs w:val="22"/>
        </w:rPr>
        <w:t>hogyan kell magunkat és mindenünket Istennek átadnunk és mindenkiért imádkoznunk</w:t>
      </w:r>
      <w:r w:rsidR="005C6162">
        <w:rPr>
          <w:sz w:val="22"/>
          <w:szCs w:val="22"/>
        </w:rPr>
        <w:t>, tennünk/</w:t>
      </w:r>
      <w:r w:rsidR="005C6162" w:rsidRPr="007F48C7">
        <w:rPr>
          <w:b/>
          <w:sz w:val="24"/>
          <w:szCs w:val="24"/>
        </w:rPr>
        <w:t xml:space="preserve"> </w:t>
      </w:r>
    </w:p>
    <w:p w:rsidR="00031FD3" w:rsidRDefault="00031FD3" w:rsidP="002C321E">
      <w:pPr>
        <w:jc w:val="both"/>
        <w:rPr>
          <w:bCs/>
          <w:sz w:val="22"/>
          <w:szCs w:val="22"/>
        </w:rPr>
      </w:pPr>
    </w:p>
    <w:p w:rsidR="00031FD3" w:rsidRPr="009F4FC6" w:rsidRDefault="00031FD3" w:rsidP="002C321E">
      <w:pPr>
        <w:jc w:val="both"/>
        <w:rPr>
          <w:bCs/>
          <w:sz w:val="22"/>
          <w:szCs w:val="22"/>
        </w:rPr>
      </w:pPr>
      <w:r w:rsidRPr="009F4FC6">
        <w:rPr>
          <w:bCs/>
          <w:sz w:val="22"/>
          <w:szCs w:val="22"/>
        </w:rPr>
        <w:t xml:space="preserve">A Magyar Mária Légió 185. </w:t>
      </w:r>
      <w:proofErr w:type="spellStart"/>
      <w:r w:rsidRPr="009F4FC6">
        <w:rPr>
          <w:bCs/>
          <w:sz w:val="22"/>
          <w:szCs w:val="22"/>
        </w:rPr>
        <w:t>Régia</w:t>
      </w:r>
      <w:proofErr w:type="spellEnd"/>
      <w:r w:rsidRPr="009F4FC6">
        <w:rPr>
          <w:bCs/>
          <w:sz w:val="22"/>
          <w:szCs w:val="22"/>
        </w:rPr>
        <w:t xml:space="preserve"> találkozója számunkra azt hiszem</w:t>
      </w:r>
      <w:r>
        <w:rPr>
          <w:bCs/>
          <w:sz w:val="22"/>
          <w:szCs w:val="22"/>
        </w:rPr>
        <w:t>,</w:t>
      </w:r>
      <w:r w:rsidRPr="009F4FC6">
        <w:rPr>
          <w:bCs/>
          <w:sz w:val="22"/>
          <w:szCs w:val="22"/>
        </w:rPr>
        <w:t xml:space="preserve"> felejthetetlen marad.</w:t>
      </w:r>
    </w:p>
    <w:p w:rsidR="00031FD3" w:rsidRDefault="00031FD3" w:rsidP="002C321E">
      <w:pPr>
        <w:jc w:val="both"/>
        <w:rPr>
          <w:bCs/>
          <w:sz w:val="22"/>
          <w:szCs w:val="22"/>
        </w:rPr>
      </w:pPr>
      <w:r w:rsidRPr="009F4FC6">
        <w:rPr>
          <w:bCs/>
          <w:sz w:val="22"/>
          <w:szCs w:val="22"/>
        </w:rPr>
        <w:t xml:space="preserve">A </w:t>
      </w:r>
      <w:proofErr w:type="spellStart"/>
      <w:r w:rsidRPr="009F4FC6">
        <w:rPr>
          <w:bCs/>
          <w:sz w:val="22"/>
          <w:szCs w:val="22"/>
        </w:rPr>
        <w:t>Régia</w:t>
      </w:r>
      <w:proofErr w:type="spellEnd"/>
      <w:r w:rsidRPr="009F4FC6">
        <w:rPr>
          <w:bCs/>
          <w:sz w:val="22"/>
          <w:szCs w:val="22"/>
        </w:rPr>
        <w:t xml:space="preserve"> ülés után Kati testvér felkért bennünket, –</w:t>
      </w:r>
      <w:r>
        <w:rPr>
          <w:bCs/>
          <w:sz w:val="22"/>
          <w:szCs w:val="22"/>
        </w:rPr>
        <w:softHyphen/>
        <w:t xml:space="preserve"> </w:t>
      </w:r>
      <w:r w:rsidRPr="009F4FC6">
        <w:rPr>
          <w:bCs/>
          <w:sz w:val="22"/>
          <w:szCs w:val="22"/>
        </w:rPr>
        <w:t>hogy aki tud – Esztergomba mennénk, Mindszenty József bíboros atya sírjához, halálának 41. évfordulójára emlékezve és abból az alkalomból</w:t>
      </w:r>
      <w:r w:rsidRPr="009F4FC6">
        <w:rPr>
          <w:b/>
          <w:bCs/>
          <w:sz w:val="22"/>
          <w:szCs w:val="22"/>
        </w:rPr>
        <w:t xml:space="preserve">, </w:t>
      </w:r>
      <w:r w:rsidRPr="009F4FC6">
        <w:rPr>
          <w:bCs/>
          <w:sz w:val="22"/>
          <w:szCs w:val="22"/>
        </w:rPr>
        <w:t xml:space="preserve">hogy 1946. május 5.-én a bíboros atya egy nagy engesztelő zarándoklatot vezetett Máriaremetére. </w:t>
      </w:r>
    </w:p>
    <w:p w:rsidR="00031FD3" w:rsidRPr="009F4FC6" w:rsidRDefault="00031FD3" w:rsidP="002C321E">
      <w:pPr>
        <w:jc w:val="both"/>
        <w:rPr>
          <w:bCs/>
          <w:sz w:val="22"/>
          <w:szCs w:val="22"/>
        </w:rPr>
      </w:pPr>
      <w:r w:rsidRPr="009F4FC6">
        <w:rPr>
          <w:bCs/>
          <w:sz w:val="22"/>
          <w:szCs w:val="22"/>
        </w:rPr>
        <w:t>Többen autóval elindultunk a zarándoklatra, ahol szembesültünk sírjánál – letartoztatásáról, kínvallatásáról, börtönbüntetéséről, hazánkból való száműzetéséről – aki mindvégig csodálatos helytállással viselte el a testi-lelki szenvedéseket.</w:t>
      </w:r>
    </w:p>
    <w:p w:rsidR="00031FD3" w:rsidRPr="009F4FC6" w:rsidRDefault="00031FD3" w:rsidP="002C321E">
      <w:pPr>
        <w:jc w:val="both"/>
        <w:rPr>
          <w:bCs/>
          <w:sz w:val="22"/>
          <w:szCs w:val="22"/>
        </w:rPr>
      </w:pPr>
      <w:r w:rsidRPr="009F4FC6">
        <w:rPr>
          <w:bCs/>
          <w:sz w:val="22"/>
          <w:szCs w:val="22"/>
        </w:rPr>
        <w:t xml:space="preserve">Egyházához, népéhez </w:t>
      </w:r>
      <w:r>
        <w:rPr>
          <w:bCs/>
          <w:sz w:val="22"/>
          <w:szCs w:val="22"/>
        </w:rPr>
        <w:t>mind</w:t>
      </w:r>
      <w:r w:rsidRPr="009F4FC6">
        <w:rPr>
          <w:bCs/>
          <w:sz w:val="22"/>
          <w:szCs w:val="22"/>
        </w:rPr>
        <w:t>végig hű maradt, megpróbáltatása nem megy feledésbe.</w:t>
      </w:r>
    </w:p>
    <w:p w:rsidR="00031FD3" w:rsidRPr="009F4FC6" w:rsidRDefault="00031FD3" w:rsidP="002C321E">
      <w:pPr>
        <w:jc w:val="both"/>
        <w:rPr>
          <w:bCs/>
          <w:sz w:val="22"/>
          <w:szCs w:val="22"/>
        </w:rPr>
      </w:pPr>
      <w:r w:rsidRPr="009F4FC6">
        <w:rPr>
          <w:bCs/>
          <w:sz w:val="22"/>
          <w:szCs w:val="22"/>
        </w:rPr>
        <w:t>Jó érzés volt megtapasztalni, hogy Mindszenty bíboros atya személye a halála után negyven évvel is óriási érdeklődést kelt az emberekben. Sírjánál sok-sok koszorú, szalag, virág volt. Mi is elvittük neki a hála koszorúját, s imádkoztunk Béla atya vezetésével mielőbbi szentté avatásáért. Ehhez kértük az égiek segítségét, hogy mielőbb Egyházunk szentjei között tisztelhessük.</w:t>
      </w:r>
    </w:p>
    <w:p w:rsidR="00031FD3" w:rsidRPr="009F4FC6" w:rsidRDefault="00031FD3" w:rsidP="002C321E">
      <w:pPr>
        <w:jc w:val="both"/>
        <w:rPr>
          <w:bCs/>
          <w:sz w:val="22"/>
          <w:szCs w:val="22"/>
        </w:rPr>
      </w:pPr>
      <w:r w:rsidRPr="006C2C56">
        <w:rPr>
          <w:b/>
          <w:bCs/>
          <w:i/>
          <w:sz w:val="22"/>
          <w:szCs w:val="22"/>
        </w:rPr>
        <w:t>Kértük, vigyázzon országunkra, segítsen a mostani nehéz időkben helytállnunk elveinkért.</w:t>
      </w:r>
      <w:r w:rsidRPr="009F4FC6">
        <w:rPr>
          <w:bCs/>
          <w:sz w:val="22"/>
          <w:szCs w:val="22"/>
        </w:rPr>
        <w:t xml:space="preserve"> Köszönjük Kati testvérnek, ezt a felejthetetlen szervezést, s így mi is méltóan emlékeztünk meg nagy </w:t>
      </w:r>
      <w:proofErr w:type="spellStart"/>
      <w:r w:rsidRPr="009F4FC6">
        <w:rPr>
          <w:bCs/>
          <w:sz w:val="22"/>
          <w:szCs w:val="22"/>
        </w:rPr>
        <w:t>hitvallónkról</w:t>
      </w:r>
      <w:proofErr w:type="spellEnd"/>
      <w:r w:rsidRPr="009F4FC6">
        <w:rPr>
          <w:bCs/>
          <w:sz w:val="22"/>
          <w:szCs w:val="22"/>
        </w:rPr>
        <w:t>, Mindszenty József hercegprímás, bíboros úrról.</w:t>
      </w:r>
    </w:p>
    <w:p w:rsidR="00031FD3" w:rsidRPr="009F4FC6" w:rsidRDefault="00523A52" w:rsidP="002C321E">
      <w:pPr>
        <w:ind w:firstLine="708"/>
        <w:jc w:val="both"/>
        <w:rPr>
          <w:bCs/>
          <w:i/>
        </w:rPr>
      </w:pPr>
      <w:r>
        <w:rPr>
          <w:bCs/>
          <w:i/>
        </w:rPr>
        <w:t xml:space="preserve">                                                       </w:t>
      </w:r>
      <w:r w:rsidR="00031FD3" w:rsidRPr="009F4FC6">
        <w:rPr>
          <w:bCs/>
          <w:i/>
        </w:rPr>
        <w:t xml:space="preserve">Krisztina testvér a </w:t>
      </w:r>
      <w:proofErr w:type="spellStart"/>
      <w:r w:rsidR="00031FD3" w:rsidRPr="009F4FC6">
        <w:rPr>
          <w:bCs/>
          <w:i/>
        </w:rPr>
        <w:t>ceglédberceli</w:t>
      </w:r>
      <w:proofErr w:type="spellEnd"/>
      <w:r w:rsidR="00031FD3" w:rsidRPr="009F4FC6">
        <w:rPr>
          <w:bCs/>
          <w:i/>
        </w:rPr>
        <w:t xml:space="preserve"> </w:t>
      </w:r>
      <w:proofErr w:type="spellStart"/>
      <w:r w:rsidR="00031FD3" w:rsidRPr="009F4FC6">
        <w:rPr>
          <w:bCs/>
          <w:i/>
        </w:rPr>
        <w:t>praesidiumból</w:t>
      </w:r>
      <w:proofErr w:type="spellEnd"/>
    </w:p>
    <w:p w:rsidR="006A45C5" w:rsidRPr="000A4DF0" w:rsidRDefault="006A45C5" w:rsidP="002C321E">
      <w:pPr>
        <w:overflowPunct/>
        <w:autoSpaceDE/>
        <w:autoSpaceDN/>
        <w:adjustRightInd/>
        <w:spacing w:after="160" w:line="259" w:lineRule="auto"/>
        <w:textAlignment w:val="auto"/>
        <w:rPr>
          <w:rFonts w:eastAsia="Calibri"/>
          <w:b/>
          <w:bCs/>
          <w:sz w:val="26"/>
          <w:szCs w:val="26"/>
          <w:lang w:eastAsia="en-US"/>
        </w:rPr>
      </w:pPr>
      <w:r w:rsidRPr="000A4DF0">
        <w:rPr>
          <w:rFonts w:eastAsia="Calibri"/>
          <w:b/>
          <w:bCs/>
          <w:sz w:val="26"/>
          <w:szCs w:val="26"/>
          <w:lang w:eastAsia="en-US"/>
        </w:rPr>
        <w:lastRenderedPageBreak/>
        <w:t>Ferenc pápa: Nincs szent múlt nélkül és nincs bűnös jövő nélkül!</w:t>
      </w:r>
    </w:p>
    <w:p w:rsidR="006A45C5" w:rsidRPr="006A45C5" w:rsidRDefault="006A45C5" w:rsidP="002C321E">
      <w:pPr>
        <w:overflowPunct/>
        <w:autoSpaceDE/>
        <w:autoSpaceDN/>
        <w:adjustRightInd/>
        <w:spacing w:after="160" w:line="259" w:lineRule="auto"/>
        <w:jc w:val="both"/>
        <w:textAlignment w:val="auto"/>
        <w:rPr>
          <w:rFonts w:eastAsia="Calibri"/>
          <w:bCs/>
          <w:sz w:val="22"/>
          <w:szCs w:val="22"/>
          <w:lang w:eastAsia="en-US"/>
        </w:rPr>
      </w:pPr>
      <w:r w:rsidRPr="006A45C5">
        <w:rPr>
          <w:rFonts w:eastAsia="Calibri"/>
          <w:bCs/>
          <w:sz w:val="22"/>
          <w:szCs w:val="22"/>
          <w:lang w:eastAsia="en-US"/>
        </w:rPr>
        <w:t xml:space="preserve">Jézus színe előtt egyetlen bűnös sincs kizárva - egyetlen bűnös sincs kizárva! -, mert </w:t>
      </w:r>
      <w:proofErr w:type="gramStart"/>
      <w:r w:rsidRPr="006A45C5">
        <w:rPr>
          <w:rFonts w:eastAsia="Calibri"/>
          <w:bCs/>
          <w:sz w:val="22"/>
          <w:szCs w:val="22"/>
          <w:lang w:eastAsia="en-US"/>
        </w:rPr>
        <w:t>Isten gyógyító</w:t>
      </w:r>
      <w:proofErr w:type="gramEnd"/>
      <w:r w:rsidRPr="006A45C5">
        <w:rPr>
          <w:rFonts w:eastAsia="Calibri"/>
          <w:bCs/>
          <w:sz w:val="22"/>
          <w:szCs w:val="22"/>
          <w:lang w:eastAsia="en-US"/>
        </w:rPr>
        <w:t xml:space="preserve"> hatalma nem ismer olyan bajokat, amelyek nem lennének gyógyíthatók; és ennek bizalommal kell eltöltenie minket és meg kell nyitnia szívünket az Úr előtt, hogy jöjjön és gyógyítson meg minket. Azzal, hogy a bűnösöket asztalához hívja, meggyógyítja őket, és visszahelyezi őket abba a hivatásba, amelyet elveszettnek hittek, és amelyről a farizeusok megfeledkeztek: hivatalosak Isten lakomájára. Izajás próféciája szerint: "A Seregek Ura minden nemzetnek bőséges lakomát rendez e hegyen. Lakomát, ahol lesz finom bor, zsíros, legjava falat, és erős színbor. Azon a napon majd így beszélnek: íme, a mi Istenünk! Benne remé</w:t>
      </w:r>
      <w:r>
        <w:rPr>
          <w:rFonts w:eastAsia="Calibri"/>
          <w:bCs/>
          <w:sz w:val="22"/>
          <w:szCs w:val="22"/>
          <w:lang w:eastAsia="en-US"/>
        </w:rPr>
        <w:t>l</w:t>
      </w:r>
      <w:r w:rsidRPr="006A45C5">
        <w:rPr>
          <w:rFonts w:eastAsia="Calibri"/>
          <w:bCs/>
          <w:sz w:val="22"/>
          <w:szCs w:val="22"/>
          <w:lang w:eastAsia="en-US"/>
        </w:rPr>
        <w:t xml:space="preserve">ünk, hogy megszabadít minket. </w:t>
      </w:r>
      <w:r>
        <w:rPr>
          <w:rFonts w:eastAsia="Calibri"/>
          <w:bCs/>
          <w:sz w:val="22"/>
          <w:szCs w:val="22"/>
          <w:lang w:eastAsia="en-US"/>
        </w:rPr>
        <w:t>Ő</w:t>
      </w:r>
      <w:r w:rsidRPr="006A45C5">
        <w:rPr>
          <w:rFonts w:eastAsia="Calibri"/>
          <w:bCs/>
          <w:sz w:val="22"/>
          <w:szCs w:val="22"/>
          <w:lang w:eastAsia="en-US"/>
        </w:rPr>
        <w:t xml:space="preserve"> az Úr, s mi benne bíztunk. Örüljünk és ujjongjunk segítségén!" (</w:t>
      </w:r>
      <w:proofErr w:type="spellStart"/>
      <w:r w:rsidRPr="006A45C5">
        <w:rPr>
          <w:rFonts w:eastAsia="Calibri"/>
          <w:bCs/>
          <w:sz w:val="22"/>
          <w:szCs w:val="22"/>
          <w:lang w:eastAsia="en-US"/>
        </w:rPr>
        <w:t>Iz</w:t>
      </w:r>
      <w:proofErr w:type="spellEnd"/>
      <w:r w:rsidRPr="006A45C5">
        <w:rPr>
          <w:rFonts w:eastAsia="Calibri"/>
          <w:bCs/>
          <w:sz w:val="22"/>
          <w:szCs w:val="22"/>
          <w:lang w:eastAsia="en-US"/>
        </w:rPr>
        <w:t xml:space="preserve"> 25,6.9). </w:t>
      </w:r>
    </w:p>
    <w:p w:rsidR="006A45C5" w:rsidRPr="006A45C5" w:rsidRDefault="006A45C5" w:rsidP="002C321E">
      <w:pPr>
        <w:overflowPunct/>
        <w:autoSpaceDE/>
        <w:autoSpaceDN/>
        <w:adjustRightInd/>
        <w:spacing w:after="160" w:line="259" w:lineRule="auto"/>
        <w:jc w:val="both"/>
        <w:textAlignment w:val="auto"/>
        <w:rPr>
          <w:rFonts w:eastAsia="Calibri"/>
          <w:bCs/>
          <w:sz w:val="22"/>
          <w:szCs w:val="22"/>
          <w:lang w:eastAsia="en-US"/>
        </w:rPr>
      </w:pPr>
      <w:r w:rsidRPr="006A45C5">
        <w:rPr>
          <w:rFonts w:eastAsia="Calibri"/>
          <w:bCs/>
          <w:sz w:val="22"/>
          <w:szCs w:val="22"/>
          <w:lang w:eastAsia="en-US"/>
        </w:rPr>
        <w:t xml:space="preserve">Míg a farizeusok a meghívottakban csak bűnösöket látnak, és visszautasítják, hogy egy asztalhoz üljenek velük, Jézus épp ellenkezőleg cselekszik, és emlékezteti őket, hogy ők is Isten asztaltársai. Ily módon asztalhoz ülni Jézussal egyet jelent azzal, hogy ő átalakít és megment minket. A keresztény közösségben Jézus asztala kettős: az ige asztala és az eucharisztia asztala (vö. Dei </w:t>
      </w:r>
      <w:r>
        <w:rPr>
          <w:rFonts w:eastAsia="Calibri"/>
          <w:bCs/>
          <w:sz w:val="22"/>
          <w:szCs w:val="22"/>
          <w:lang w:eastAsia="en-US"/>
        </w:rPr>
        <w:t>Ve</w:t>
      </w:r>
      <w:r w:rsidRPr="006A45C5">
        <w:rPr>
          <w:rFonts w:eastAsia="Calibri"/>
          <w:bCs/>
          <w:sz w:val="22"/>
          <w:szCs w:val="22"/>
          <w:lang w:eastAsia="en-US"/>
        </w:rPr>
        <w:t>rbum, 21). Ezek azok a gyógyszerek, amelyekkel az isteni orvos gyógyít és táplál minket. Az elsővel - az igével - feltárja magát, és baráti párbeszédre hív minket. Jézus nem félt attól, hogy beszédbe elegyedjen a bűnösökkel, a vámosokkal, az utcanőkkel. .. Nem, ó nem félt: mindenkit szeretett! Igéje átjár minket, és mintegy műtőkésként mélyünkig hatol, hogy meg szabadítson a rossztól, mely befészkelte magát életünkbe. Olykor ez az ige fájdalmas, mert kimetszi képmutatásunkat, leleplezi hamis magyarázkodásainkat, felszínre hozza titkolt valóságunkat; ugyanakkor meg is világít és megtisztít, erőt és reményt önt belénk, értékes er</w:t>
      </w:r>
      <w:r>
        <w:rPr>
          <w:rFonts w:eastAsia="Calibri"/>
          <w:bCs/>
          <w:sz w:val="22"/>
          <w:szCs w:val="22"/>
          <w:lang w:eastAsia="en-US"/>
        </w:rPr>
        <w:t>ő</w:t>
      </w:r>
      <w:r w:rsidRPr="006A45C5">
        <w:rPr>
          <w:rFonts w:eastAsia="Calibri"/>
          <w:bCs/>
          <w:sz w:val="22"/>
          <w:szCs w:val="22"/>
          <w:lang w:eastAsia="en-US"/>
        </w:rPr>
        <w:t>sít</w:t>
      </w:r>
      <w:r>
        <w:rPr>
          <w:rFonts w:eastAsia="Calibri"/>
          <w:bCs/>
          <w:sz w:val="22"/>
          <w:szCs w:val="22"/>
          <w:lang w:eastAsia="en-US"/>
        </w:rPr>
        <w:t>ő</w:t>
      </w:r>
      <w:r w:rsidRPr="006A45C5">
        <w:rPr>
          <w:rFonts w:eastAsia="Calibri"/>
          <w:bCs/>
          <w:sz w:val="22"/>
          <w:szCs w:val="22"/>
          <w:lang w:eastAsia="en-US"/>
        </w:rPr>
        <w:t>szer hívő utunkon. Az eucharisztia pedig magának Jézusnak életével táplál minket, és rendkívül hatékony gyógyírként titokzatos módon állandóan megújítja keresztségünk kegyelmét. Amikor szentáldozáshoz járulunk, Jézus testét és vérét vesszük magunkhoz, ugyanakkor azzal, hogy hozzánk jön, maga Jézus az, aki egyesít minket az ő testéve</w:t>
      </w:r>
      <w:proofErr w:type="gramStart"/>
      <w:r w:rsidRPr="006A45C5">
        <w:rPr>
          <w:rFonts w:eastAsia="Calibri"/>
          <w:bCs/>
          <w:sz w:val="22"/>
          <w:szCs w:val="22"/>
          <w:lang w:eastAsia="en-US"/>
        </w:rPr>
        <w:t>!!</w:t>
      </w:r>
      <w:proofErr w:type="gramEnd"/>
      <w:r w:rsidRPr="006A45C5">
        <w:rPr>
          <w:rFonts w:eastAsia="Calibri"/>
          <w:bCs/>
          <w:sz w:val="22"/>
          <w:szCs w:val="22"/>
          <w:lang w:eastAsia="en-US"/>
        </w:rPr>
        <w:t xml:space="preserve"> ... </w:t>
      </w:r>
    </w:p>
    <w:p w:rsidR="006A45C5" w:rsidRPr="006A45C5" w:rsidRDefault="006A45C5" w:rsidP="002C321E">
      <w:pPr>
        <w:overflowPunct/>
        <w:autoSpaceDE/>
        <w:autoSpaceDN/>
        <w:adjustRightInd/>
        <w:spacing w:after="160" w:line="259" w:lineRule="auto"/>
        <w:jc w:val="both"/>
        <w:textAlignment w:val="auto"/>
        <w:rPr>
          <w:rFonts w:eastAsia="Calibri"/>
          <w:bCs/>
          <w:sz w:val="22"/>
          <w:szCs w:val="22"/>
          <w:lang w:eastAsia="en-US"/>
        </w:rPr>
      </w:pPr>
      <w:r w:rsidRPr="006A45C5">
        <w:rPr>
          <w:rFonts w:eastAsia="Calibri"/>
          <w:bCs/>
          <w:sz w:val="22"/>
          <w:szCs w:val="22"/>
          <w:lang w:eastAsia="en-US"/>
        </w:rPr>
        <w:t>Kedves testvéreim! Mindannyian meghívást kaptunk az Úr asztalához. Fogadjuk el a meghívást, hogy vele és tanítványaival egy asztalhoz üljünk! Tanuljunk meg irgalommal tekinteni rájuk, és mindegyikükben aszta</w:t>
      </w:r>
      <w:r>
        <w:rPr>
          <w:rFonts w:eastAsia="Calibri"/>
          <w:bCs/>
          <w:sz w:val="22"/>
          <w:szCs w:val="22"/>
          <w:lang w:eastAsia="en-US"/>
        </w:rPr>
        <w:t>lt</w:t>
      </w:r>
      <w:r w:rsidRPr="006A45C5">
        <w:rPr>
          <w:rFonts w:eastAsia="Calibri"/>
          <w:bCs/>
          <w:sz w:val="22"/>
          <w:szCs w:val="22"/>
          <w:lang w:eastAsia="en-US"/>
        </w:rPr>
        <w:t xml:space="preserve">ársunkat lássuk! Mindannyian tanítványok vagyunk, akik rászorulunk arra, hogy megtapasztaljuk és átéljük </w:t>
      </w:r>
      <w:proofErr w:type="gramStart"/>
      <w:r w:rsidRPr="006A45C5">
        <w:rPr>
          <w:rFonts w:eastAsia="Calibri"/>
          <w:bCs/>
          <w:sz w:val="22"/>
          <w:szCs w:val="22"/>
          <w:lang w:eastAsia="en-US"/>
        </w:rPr>
        <w:t>Jézus vigasztaló</w:t>
      </w:r>
      <w:proofErr w:type="gramEnd"/>
      <w:r w:rsidRPr="006A45C5">
        <w:rPr>
          <w:rFonts w:eastAsia="Calibri"/>
          <w:bCs/>
          <w:sz w:val="22"/>
          <w:szCs w:val="22"/>
          <w:lang w:eastAsia="en-US"/>
        </w:rPr>
        <w:t xml:space="preserve"> szavát. </w:t>
      </w:r>
    </w:p>
    <w:p w:rsidR="006A45C5" w:rsidRPr="006A45C5" w:rsidRDefault="006A45C5" w:rsidP="002C321E">
      <w:pPr>
        <w:overflowPunct/>
        <w:autoSpaceDE/>
        <w:autoSpaceDN/>
        <w:adjustRightInd/>
        <w:spacing w:after="160" w:line="259" w:lineRule="auto"/>
        <w:jc w:val="both"/>
        <w:textAlignment w:val="auto"/>
        <w:rPr>
          <w:rFonts w:eastAsia="Calibri"/>
          <w:b/>
          <w:bCs/>
          <w:sz w:val="22"/>
          <w:szCs w:val="22"/>
          <w:lang w:eastAsia="en-US"/>
        </w:rPr>
      </w:pPr>
      <w:r w:rsidRPr="006A45C5">
        <w:rPr>
          <w:rFonts w:eastAsia="Calibri"/>
          <w:b/>
          <w:bCs/>
          <w:sz w:val="22"/>
          <w:szCs w:val="22"/>
          <w:lang w:eastAsia="en-US"/>
        </w:rPr>
        <w:t xml:space="preserve">Mindannyiunknak szüksége van arra, hogy Isten irgalmasságából táplálkozzon, </w:t>
      </w:r>
      <w:r>
        <w:rPr>
          <w:rFonts w:eastAsia="Calibri"/>
          <w:b/>
          <w:bCs/>
          <w:sz w:val="22"/>
          <w:szCs w:val="22"/>
          <w:lang w:eastAsia="en-US"/>
        </w:rPr>
        <w:t xml:space="preserve">mert ebből </w:t>
      </w:r>
      <w:r w:rsidRPr="006A45C5">
        <w:rPr>
          <w:rFonts w:eastAsia="Calibri"/>
          <w:b/>
          <w:bCs/>
          <w:sz w:val="22"/>
          <w:szCs w:val="22"/>
          <w:lang w:eastAsia="en-US"/>
        </w:rPr>
        <w:t>a forrá</w:t>
      </w:r>
      <w:r>
        <w:rPr>
          <w:rFonts w:eastAsia="Calibri"/>
          <w:b/>
          <w:bCs/>
          <w:sz w:val="22"/>
          <w:szCs w:val="22"/>
          <w:lang w:eastAsia="en-US"/>
        </w:rPr>
        <w:t>s</w:t>
      </w:r>
      <w:r w:rsidR="0079491F">
        <w:rPr>
          <w:rFonts w:eastAsia="Calibri"/>
          <w:b/>
          <w:bCs/>
          <w:sz w:val="22"/>
          <w:szCs w:val="22"/>
          <w:lang w:eastAsia="en-US"/>
        </w:rPr>
        <w:t>b</w:t>
      </w:r>
      <w:r w:rsidRPr="006A45C5">
        <w:rPr>
          <w:rFonts w:eastAsia="Calibri"/>
          <w:b/>
          <w:bCs/>
          <w:sz w:val="22"/>
          <w:szCs w:val="22"/>
          <w:lang w:eastAsia="en-US"/>
        </w:rPr>
        <w:t>ól fakad üdvö</w:t>
      </w:r>
      <w:r>
        <w:rPr>
          <w:rFonts w:eastAsia="Calibri"/>
          <w:b/>
          <w:bCs/>
          <w:sz w:val="22"/>
          <w:szCs w:val="22"/>
          <w:lang w:eastAsia="en-US"/>
        </w:rPr>
        <w:t>sségü</w:t>
      </w:r>
      <w:r w:rsidRPr="006A45C5">
        <w:rPr>
          <w:rFonts w:eastAsia="Calibri"/>
          <w:b/>
          <w:bCs/>
          <w:sz w:val="22"/>
          <w:szCs w:val="22"/>
          <w:lang w:eastAsia="en-US"/>
        </w:rPr>
        <w:t>nk</w:t>
      </w:r>
      <w:r>
        <w:rPr>
          <w:rFonts w:eastAsia="Calibri"/>
          <w:b/>
          <w:bCs/>
          <w:sz w:val="22"/>
          <w:szCs w:val="22"/>
          <w:lang w:eastAsia="en-US"/>
        </w:rPr>
        <w:t>.</w:t>
      </w:r>
      <w:r w:rsidRPr="006A45C5">
        <w:rPr>
          <w:rFonts w:eastAsia="Calibri"/>
          <w:b/>
          <w:bCs/>
          <w:sz w:val="22"/>
          <w:szCs w:val="22"/>
          <w:lang w:eastAsia="en-US"/>
        </w:rPr>
        <w:t xml:space="preserve"> Kö</w:t>
      </w:r>
      <w:r>
        <w:rPr>
          <w:rFonts w:eastAsia="Calibri"/>
          <w:b/>
          <w:bCs/>
          <w:sz w:val="22"/>
          <w:szCs w:val="22"/>
          <w:lang w:eastAsia="en-US"/>
        </w:rPr>
        <w:t>szö</w:t>
      </w:r>
      <w:r w:rsidRPr="006A45C5">
        <w:rPr>
          <w:rFonts w:eastAsia="Calibri"/>
          <w:b/>
          <w:bCs/>
          <w:sz w:val="22"/>
          <w:szCs w:val="22"/>
          <w:lang w:eastAsia="en-US"/>
        </w:rPr>
        <w:t xml:space="preserve">nöm! </w:t>
      </w:r>
    </w:p>
    <w:p w:rsidR="005B66BE" w:rsidRPr="005B66BE" w:rsidRDefault="005B66BE" w:rsidP="002C321E">
      <w:pPr>
        <w:rPr>
          <w:b/>
          <w:bCs/>
          <w:sz w:val="28"/>
          <w:szCs w:val="28"/>
        </w:rPr>
      </w:pPr>
      <w:r w:rsidRPr="005B66BE">
        <w:rPr>
          <w:b/>
          <w:bCs/>
          <w:sz w:val="28"/>
          <w:szCs w:val="28"/>
        </w:rPr>
        <w:lastRenderedPageBreak/>
        <w:t>Érdekességek a Szent Benedek-medálról</w:t>
      </w:r>
    </w:p>
    <w:p w:rsidR="005B66BE" w:rsidRDefault="005B66BE" w:rsidP="002C321E">
      <w:pPr>
        <w:rPr>
          <w:b/>
          <w:bCs/>
          <w:color w:val="555555"/>
          <w:sz w:val="24"/>
          <w:szCs w:val="24"/>
        </w:rPr>
      </w:pPr>
    </w:p>
    <w:p w:rsidR="005B66BE" w:rsidRPr="00E01582" w:rsidRDefault="005B66BE" w:rsidP="002C321E">
      <w:pPr>
        <w:jc w:val="both"/>
        <w:rPr>
          <w:bCs/>
          <w:sz w:val="22"/>
          <w:szCs w:val="22"/>
        </w:rPr>
      </w:pPr>
      <w:r w:rsidRPr="00E01582">
        <w:rPr>
          <w:bCs/>
          <w:sz w:val="22"/>
          <w:szCs w:val="22"/>
        </w:rPr>
        <w:t>A Szent Benedek-medált nagy erővel ruházzák fel; különösképp a gyógyulást és megkötözöttségekből való szabadulást keresők folyamodnak hozzá.</w:t>
      </w:r>
    </w:p>
    <w:p w:rsidR="005B66BE" w:rsidRPr="00E01582" w:rsidRDefault="005B66BE" w:rsidP="002C321E">
      <w:pPr>
        <w:jc w:val="both"/>
        <w:rPr>
          <w:bCs/>
          <w:sz w:val="22"/>
          <w:szCs w:val="22"/>
        </w:rPr>
      </w:pPr>
      <w:r w:rsidRPr="00E01582">
        <w:rPr>
          <w:bCs/>
          <w:sz w:val="22"/>
          <w:szCs w:val="22"/>
        </w:rPr>
        <w:t>A Szent Benedek-medál ereje kizárólag Jézus Krisztusnak tulajdonítható, vagy Szent Benedek közbenjárásának, az egyházi áldásnak, a kérő személy hitének – semmi esetre sem a medál szépségének, vagy a rávésett ima szavainak. Nem babonaságból használják, hanem hitből – hasonlatosan az evangéliumi asszonyhoz, aki hitt benne, ha csupán megérinti Jézus ruhája szegélyét, meggyógyul (Mt 9,20); vagy hasonlóan azokhoz, akik hittek benne, ha Pál kendőit és kötényeit a betegekre helyezik, azok meggyógyulnak betegségeikből, és a gonosz lelkek elhagyják őket (ApCsel 19,12).</w:t>
      </w:r>
    </w:p>
    <w:p w:rsidR="005B66BE" w:rsidRPr="00E01582" w:rsidRDefault="00E01582" w:rsidP="002C321E">
      <w:pPr>
        <w:jc w:val="both"/>
        <w:rPr>
          <w:bCs/>
          <w:sz w:val="22"/>
          <w:szCs w:val="22"/>
        </w:rPr>
      </w:pPr>
      <w:r w:rsidRPr="00E01582">
        <w:rPr>
          <w:b/>
          <w:bCs/>
          <w:noProof/>
          <w:sz w:val="22"/>
          <w:szCs w:val="22"/>
        </w:rPr>
        <w:drawing>
          <wp:anchor distT="0" distB="0" distL="114300" distR="114300" simplePos="0" relativeHeight="251655168" behindDoc="1" locked="0" layoutInCell="1" allowOverlap="1" wp14:anchorId="2C26125B" wp14:editId="4B9AFF54">
            <wp:simplePos x="0" y="0"/>
            <wp:positionH relativeFrom="column">
              <wp:posOffset>-1905</wp:posOffset>
            </wp:positionH>
            <wp:positionV relativeFrom="paragraph">
              <wp:posOffset>90170</wp:posOffset>
            </wp:positionV>
            <wp:extent cx="3452400" cy="2563200"/>
            <wp:effectExtent l="0" t="0" r="0" b="0"/>
            <wp:wrapTight wrapText="bothSides">
              <wp:wrapPolygon edited="0">
                <wp:start x="0" y="0"/>
                <wp:lineTo x="0" y="21514"/>
                <wp:lineTo x="21457" y="21514"/>
                <wp:lineTo x="21457" y="0"/>
                <wp:lineTo x="0" y="0"/>
              </wp:wrapPolygon>
            </wp:wrapTight>
            <wp:docPr id="13" name="Kép 13" descr="http://www.magyarkurir.hu/img.php?id=69357&amp;p=1&amp;img=c_monkrock.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http://www.magyarkurir.hu/img.php?id=69357&amp;p=1&amp;img=c_monkrock.jpg">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2400" cy="256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6BE" w:rsidRPr="00E01582">
        <w:rPr>
          <w:bCs/>
          <w:sz w:val="22"/>
          <w:szCs w:val="22"/>
        </w:rPr>
        <w:t>A Szent Benedek-medál mindkét oldalán ábrázolásokat és különös betűket láthatunk. Az előoldal a szentet ábrázolja, amint jobb kezében a keresztet tartja, bal kezében nyitott könyv van: a Szentírás által ihletett Regula (szerzetesi szabályzat). Az ő jobbján egy serleg (méregpohár) látható, amelyből egy vipera kúszik ki, miután keresztet vetett rá. A balján egy holló készül elrepülni a mérgezett kenyérrel.</w:t>
      </w:r>
    </w:p>
    <w:p w:rsidR="005B66BE" w:rsidRPr="00E01582" w:rsidRDefault="005B66BE" w:rsidP="002C321E">
      <w:pPr>
        <w:jc w:val="both"/>
        <w:rPr>
          <w:bCs/>
          <w:sz w:val="22"/>
          <w:szCs w:val="22"/>
        </w:rPr>
      </w:pPr>
      <w:r w:rsidRPr="00E01582">
        <w:rPr>
          <w:bCs/>
          <w:sz w:val="22"/>
          <w:szCs w:val="22"/>
        </w:rPr>
        <w:t>Szent Benedek alakjának két oldalán ez olvasható: </w:t>
      </w:r>
      <w:r w:rsidRPr="00E01582">
        <w:rPr>
          <w:bCs/>
          <w:i/>
          <w:iCs/>
          <w:sz w:val="22"/>
          <w:szCs w:val="22"/>
        </w:rPr>
        <w:t>CRUX SANCTI PATRIS BENEDICTI</w:t>
      </w:r>
      <w:r w:rsidRPr="00E01582">
        <w:rPr>
          <w:bCs/>
          <w:sz w:val="22"/>
          <w:szCs w:val="22"/>
        </w:rPr>
        <w:t> – azaz: „Szent Benedek atyánk keresztje”. A körülötte futó latin szöveg: „</w:t>
      </w:r>
      <w:proofErr w:type="spellStart"/>
      <w:r w:rsidRPr="00E01582">
        <w:rPr>
          <w:bCs/>
          <w:sz w:val="22"/>
          <w:szCs w:val="22"/>
        </w:rPr>
        <w:t>Eius</w:t>
      </w:r>
      <w:proofErr w:type="spellEnd"/>
      <w:r w:rsidRPr="00E01582">
        <w:rPr>
          <w:bCs/>
          <w:sz w:val="22"/>
          <w:szCs w:val="22"/>
        </w:rPr>
        <w:t xml:space="preserve"> in </w:t>
      </w:r>
      <w:proofErr w:type="spellStart"/>
      <w:r w:rsidRPr="00E01582">
        <w:rPr>
          <w:bCs/>
          <w:sz w:val="22"/>
          <w:szCs w:val="22"/>
        </w:rPr>
        <w:t>obitu</w:t>
      </w:r>
      <w:proofErr w:type="spellEnd"/>
      <w:r w:rsidRPr="00E01582">
        <w:rPr>
          <w:bCs/>
          <w:sz w:val="22"/>
          <w:szCs w:val="22"/>
        </w:rPr>
        <w:t xml:space="preserve"> </w:t>
      </w:r>
      <w:proofErr w:type="spellStart"/>
      <w:r w:rsidRPr="00E01582">
        <w:rPr>
          <w:bCs/>
          <w:sz w:val="22"/>
          <w:szCs w:val="22"/>
        </w:rPr>
        <w:t>nostro</w:t>
      </w:r>
      <w:proofErr w:type="spellEnd"/>
      <w:r w:rsidRPr="00E01582">
        <w:rPr>
          <w:bCs/>
          <w:sz w:val="22"/>
          <w:szCs w:val="22"/>
        </w:rPr>
        <w:t xml:space="preserve"> </w:t>
      </w:r>
      <w:proofErr w:type="spellStart"/>
      <w:r w:rsidRPr="00E01582">
        <w:rPr>
          <w:bCs/>
          <w:sz w:val="22"/>
          <w:szCs w:val="22"/>
        </w:rPr>
        <w:t>praesentia</w:t>
      </w:r>
      <w:proofErr w:type="spellEnd"/>
      <w:r w:rsidRPr="00E01582">
        <w:rPr>
          <w:bCs/>
          <w:sz w:val="22"/>
          <w:szCs w:val="22"/>
        </w:rPr>
        <w:t xml:space="preserve"> </w:t>
      </w:r>
      <w:proofErr w:type="spellStart"/>
      <w:r w:rsidRPr="00E01582">
        <w:rPr>
          <w:bCs/>
          <w:sz w:val="22"/>
          <w:szCs w:val="22"/>
        </w:rPr>
        <w:t>muniamur</w:t>
      </w:r>
      <w:proofErr w:type="spellEnd"/>
      <w:r w:rsidRPr="00E01582">
        <w:rPr>
          <w:bCs/>
          <w:sz w:val="22"/>
          <w:szCs w:val="22"/>
        </w:rPr>
        <w:t xml:space="preserve">!” </w:t>
      </w:r>
      <w:proofErr w:type="gramStart"/>
      <w:r w:rsidRPr="00E01582">
        <w:rPr>
          <w:bCs/>
          <w:sz w:val="22"/>
          <w:szCs w:val="22"/>
        </w:rPr>
        <w:t>magyarul</w:t>
      </w:r>
      <w:proofErr w:type="gramEnd"/>
      <w:r w:rsidRPr="00E01582">
        <w:rPr>
          <w:bCs/>
          <w:sz w:val="22"/>
          <w:szCs w:val="22"/>
        </w:rPr>
        <w:t xml:space="preserve"> így hangzik: „Erősítsen meg minket jelenléte halálunk óráján!” – hiszen Benedek, Szent Józsefhez hasonlóan a jó halál </w:t>
      </w:r>
      <w:proofErr w:type="gramStart"/>
      <w:r w:rsidRPr="00E01582">
        <w:rPr>
          <w:bCs/>
          <w:sz w:val="22"/>
          <w:szCs w:val="22"/>
        </w:rPr>
        <w:t>patrónusa</w:t>
      </w:r>
      <w:proofErr w:type="gramEnd"/>
      <w:r w:rsidRPr="00E01582">
        <w:rPr>
          <w:bCs/>
          <w:sz w:val="22"/>
          <w:szCs w:val="22"/>
        </w:rPr>
        <w:t>.</w:t>
      </w:r>
    </w:p>
    <w:p w:rsidR="005B66BE" w:rsidRPr="00E01582" w:rsidRDefault="005B66BE" w:rsidP="002C321E">
      <w:pPr>
        <w:jc w:val="both"/>
        <w:rPr>
          <w:bCs/>
          <w:sz w:val="22"/>
          <w:szCs w:val="22"/>
        </w:rPr>
      </w:pPr>
      <w:r w:rsidRPr="00E01582">
        <w:rPr>
          <w:bCs/>
          <w:sz w:val="22"/>
          <w:szCs w:val="22"/>
        </w:rPr>
        <w:t>Benedek lába alatt az </w:t>
      </w:r>
      <w:proofErr w:type="gramStart"/>
      <w:r w:rsidRPr="00E01582">
        <w:rPr>
          <w:bCs/>
          <w:i/>
          <w:iCs/>
          <w:sz w:val="22"/>
          <w:szCs w:val="22"/>
        </w:rPr>
        <w:t>ex</w:t>
      </w:r>
      <w:proofErr w:type="gramEnd"/>
      <w:r w:rsidRPr="00E01582">
        <w:rPr>
          <w:bCs/>
          <w:i/>
          <w:iCs/>
          <w:sz w:val="22"/>
          <w:szCs w:val="22"/>
        </w:rPr>
        <w:t xml:space="preserve"> SM </w:t>
      </w:r>
      <w:proofErr w:type="spellStart"/>
      <w:r w:rsidRPr="00E01582">
        <w:rPr>
          <w:bCs/>
          <w:i/>
          <w:iCs/>
          <w:sz w:val="22"/>
          <w:szCs w:val="22"/>
        </w:rPr>
        <w:t>Casino</w:t>
      </w:r>
      <w:proofErr w:type="spellEnd"/>
      <w:r w:rsidRPr="00E01582">
        <w:rPr>
          <w:bCs/>
          <w:i/>
          <w:iCs/>
          <w:sz w:val="22"/>
          <w:szCs w:val="22"/>
        </w:rPr>
        <w:t xml:space="preserve"> MDCCCLXX</w:t>
      </w:r>
      <w:r w:rsidRPr="00E01582">
        <w:rPr>
          <w:bCs/>
          <w:sz w:val="22"/>
          <w:szCs w:val="22"/>
        </w:rPr>
        <w:t xml:space="preserve"> betűket láthatjuk, vagyis: „Monte </w:t>
      </w:r>
      <w:proofErr w:type="spellStart"/>
      <w:r w:rsidRPr="00E01582">
        <w:rPr>
          <w:bCs/>
          <w:sz w:val="22"/>
          <w:szCs w:val="22"/>
        </w:rPr>
        <w:t>Cassino</w:t>
      </w:r>
      <w:proofErr w:type="spellEnd"/>
      <w:r w:rsidRPr="00E01582">
        <w:rPr>
          <w:bCs/>
          <w:sz w:val="22"/>
          <w:szCs w:val="22"/>
        </w:rPr>
        <w:t xml:space="preserve"> szent hegyéről, 1880” – ami arra emlékeztet, hogy a medált Benedek születése 1400. évfordulóján verték. Ez a Benedek-medálnak az egész világon leginkább elterjedt változata.</w:t>
      </w:r>
    </w:p>
    <w:p w:rsidR="005B66BE" w:rsidRPr="00E01582" w:rsidRDefault="005B66BE" w:rsidP="002C321E">
      <w:pPr>
        <w:jc w:val="both"/>
        <w:rPr>
          <w:bCs/>
          <w:sz w:val="22"/>
          <w:szCs w:val="22"/>
        </w:rPr>
      </w:pPr>
      <w:r w:rsidRPr="00E01582">
        <w:rPr>
          <w:b/>
          <w:bCs/>
          <w:sz w:val="22"/>
          <w:szCs w:val="22"/>
        </w:rPr>
        <w:br/>
      </w:r>
      <w:r w:rsidRPr="00E01582">
        <w:rPr>
          <w:bCs/>
          <w:sz w:val="22"/>
          <w:szCs w:val="22"/>
        </w:rPr>
        <w:t xml:space="preserve">A medál jelképrendszerének megértéséhez ismernünk kell Szent Benedek életét: abban az időben, mikor remeteként élt egy </w:t>
      </w:r>
      <w:proofErr w:type="spellStart"/>
      <w:r w:rsidRPr="00E01582">
        <w:rPr>
          <w:bCs/>
          <w:sz w:val="22"/>
          <w:szCs w:val="22"/>
        </w:rPr>
        <w:t>Subiaco</w:t>
      </w:r>
      <w:proofErr w:type="spellEnd"/>
      <w:r w:rsidRPr="00E01582">
        <w:rPr>
          <w:bCs/>
          <w:sz w:val="22"/>
          <w:szCs w:val="22"/>
        </w:rPr>
        <w:t xml:space="preserve"> melletti barlangban, egy közeli </w:t>
      </w:r>
      <w:r w:rsidRPr="00E01582">
        <w:rPr>
          <w:bCs/>
          <w:sz w:val="22"/>
          <w:szCs w:val="22"/>
        </w:rPr>
        <w:lastRenderedPageBreak/>
        <w:t xml:space="preserve">közösség, melynek meghalt a rendfőnöke, megkérte, hogy vegye át a vezetésüket. Egyeseknek viszont nem tetszett az az aszkézissel és vezekléssel teli élet, amelyet Benedek megkövetelt, és megkísérelték megölni: </w:t>
      </w:r>
      <w:proofErr w:type="spellStart"/>
      <w:r w:rsidRPr="00E01582">
        <w:rPr>
          <w:bCs/>
          <w:sz w:val="22"/>
          <w:szCs w:val="22"/>
        </w:rPr>
        <w:t>Vicovaróban</w:t>
      </w:r>
      <w:proofErr w:type="spellEnd"/>
      <w:r w:rsidRPr="00E01582">
        <w:rPr>
          <w:bCs/>
          <w:sz w:val="22"/>
          <w:szCs w:val="22"/>
        </w:rPr>
        <w:t xml:space="preserve"> mérgezett bort és kenyeret kínáltak neki. Szent Benedek a kereszt jelével áldotta meg a feléje nyújtott méregpoharat, mire az szétpattant, egy holló pedig elrepült a kenyérrel. Benedek elhagyta őket, visszatért a barlangjába, és mivel sokan gyűltek köré, akik követni akarták őt, idővel megalapította a rendet, amely a nevét viseli. 529-ben létrehozta a rend legfontosabb anyaházát Monte </w:t>
      </w:r>
      <w:proofErr w:type="spellStart"/>
      <w:r w:rsidRPr="00E01582">
        <w:rPr>
          <w:bCs/>
          <w:sz w:val="22"/>
          <w:szCs w:val="22"/>
        </w:rPr>
        <w:t>Cassino</w:t>
      </w:r>
      <w:proofErr w:type="spellEnd"/>
      <w:r w:rsidRPr="00E01582">
        <w:rPr>
          <w:bCs/>
          <w:sz w:val="22"/>
          <w:szCs w:val="22"/>
        </w:rPr>
        <w:t xml:space="preserve"> hegyén, Itáliában.</w:t>
      </w:r>
    </w:p>
    <w:p w:rsidR="005B66BE" w:rsidRPr="00E01582" w:rsidRDefault="005B66BE" w:rsidP="002C321E">
      <w:pPr>
        <w:jc w:val="both"/>
        <w:rPr>
          <w:bCs/>
          <w:sz w:val="22"/>
          <w:szCs w:val="22"/>
        </w:rPr>
      </w:pPr>
      <w:r w:rsidRPr="00E01582">
        <w:rPr>
          <w:bCs/>
          <w:sz w:val="22"/>
          <w:szCs w:val="22"/>
        </w:rPr>
        <w:t>A medál hátoldala, az úgynevezett Benedek-pajzs egy keresztet ábrázol a szent kereszt iránti tiszteletére emlékeztetve; a kereszt fölött a </w:t>
      </w:r>
      <w:r w:rsidRPr="00E01582">
        <w:rPr>
          <w:bCs/>
          <w:i/>
          <w:iCs/>
          <w:sz w:val="22"/>
          <w:szCs w:val="22"/>
        </w:rPr>
        <w:t>Pax</w:t>
      </w:r>
      <w:r w:rsidRPr="00E01582">
        <w:rPr>
          <w:bCs/>
          <w:sz w:val="22"/>
          <w:szCs w:val="22"/>
        </w:rPr>
        <w:t> (béke) szó olvasható; mellette és körben iniciálék (szavak kezdőbetűi), melyek feloldása egy imádság szövegét adja.</w:t>
      </w:r>
    </w:p>
    <w:p w:rsidR="005B66BE" w:rsidRPr="00E01582" w:rsidRDefault="005B66BE" w:rsidP="002C321E">
      <w:pPr>
        <w:jc w:val="both"/>
        <w:rPr>
          <w:bCs/>
          <w:sz w:val="22"/>
          <w:szCs w:val="22"/>
        </w:rPr>
      </w:pPr>
      <w:r w:rsidRPr="00E01582">
        <w:rPr>
          <w:bCs/>
          <w:sz w:val="22"/>
          <w:szCs w:val="22"/>
        </w:rPr>
        <w:t>Magának a </w:t>
      </w:r>
      <w:hyperlink r:id="rId16" w:history="1">
        <w:r w:rsidRPr="00E01582">
          <w:rPr>
            <w:bCs/>
            <w:sz w:val="22"/>
            <w:szCs w:val="22"/>
          </w:rPr>
          <w:t>medálnak </w:t>
        </w:r>
      </w:hyperlink>
      <w:r w:rsidRPr="00E01582">
        <w:rPr>
          <w:bCs/>
          <w:sz w:val="22"/>
          <w:szCs w:val="22"/>
        </w:rPr>
        <w:t>nincs csodatévő ereje; hanem látható jele a hívő ember Krisztusban való hitének és Szent Benedek iránti tiszteletének. Mivel a rajta olvasható szöveg egy, a Sátánt elűző imádság, alkalmas arra, hogy általa Isten áldását és védelmét kérjük a nagy szent közbenjárása révén, emellett pedig emlékeztet minket arra is, hogy keresztségünk által ellene mondtunk minden gonosznak.</w:t>
      </w:r>
    </w:p>
    <w:p w:rsidR="005B66BE" w:rsidRPr="00E01582" w:rsidRDefault="005B66BE" w:rsidP="002C321E">
      <w:pPr>
        <w:jc w:val="both"/>
        <w:rPr>
          <w:b/>
          <w:bCs/>
          <w:sz w:val="22"/>
          <w:szCs w:val="22"/>
        </w:rPr>
      </w:pPr>
      <w:r w:rsidRPr="00E01582">
        <w:rPr>
          <w:b/>
          <w:bCs/>
          <w:noProof/>
          <w:sz w:val="22"/>
          <w:szCs w:val="22"/>
        </w:rPr>
        <w:drawing>
          <wp:inline distT="0" distB="0" distL="0" distR="0" wp14:anchorId="1B4BB210" wp14:editId="41FAC277">
            <wp:extent cx="4763770" cy="3571875"/>
            <wp:effectExtent l="0" t="0" r="0" b="0"/>
            <wp:docPr id="16" name="Kép 16" descr="http://www.magyarkurir.hu/img.php?id=69357&amp;p=1&amp;img=c_benemed.jpg">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www.magyarkurir.hu/img.php?id=69357&amp;p=1&amp;img=c_benemed.jpg">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770" cy="3571875"/>
                    </a:xfrm>
                    <a:prstGeom prst="rect">
                      <a:avLst/>
                    </a:prstGeom>
                    <a:noFill/>
                    <a:ln>
                      <a:noFill/>
                    </a:ln>
                  </pic:spPr>
                </pic:pic>
              </a:graphicData>
            </a:graphic>
          </wp:inline>
        </w:drawing>
      </w:r>
    </w:p>
    <w:p w:rsidR="005B66BE" w:rsidRPr="00E01582" w:rsidRDefault="005B66BE" w:rsidP="002C321E">
      <w:pPr>
        <w:jc w:val="both"/>
        <w:rPr>
          <w:b/>
          <w:bCs/>
          <w:sz w:val="22"/>
          <w:szCs w:val="22"/>
        </w:rPr>
      </w:pPr>
    </w:p>
    <w:p w:rsidR="005B66BE" w:rsidRPr="00E01582" w:rsidRDefault="005B66BE" w:rsidP="002C321E">
      <w:pPr>
        <w:rPr>
          <w:bCs/>
          <w:sz w:val="22"/>
          <w:szCs w:val="22"/>
        </w:rPr>
      </w:pPr>
      <w:r w:rsidRPr="00E01582">
        <w:rPr>
          <w:bCs/>
          <w:i/>
          <w:iCs/>
          <w:sz w:val="22"/>
          <w:szCs w:val="22"/>
        </w:rPr>
        <w:lastRenderedPageBreak/>
        <w:t>A kereszt szárai között lévő négy mezőben (a kereszt szárainak találkozásánál) a következő betűk állnak:</w:t>
      </w:r>
      <w:r w:rsidRPr="00E01582">
        <w:rPr>
          <w:bCs/>
          <w:sz w:val="22"/>
          <w:szCs w:val="22"/>
        </w:rPr>
        <w:br/>
        <w:t>C. S. P. B. (</w:t>
      </w:r>
      <w:proofErr w:type="spellStart"/>
      <w:r w:rsidRPr="00E01582">
        <w:rPr>
          <w:bCs/>
          <w:sz w:val="22"/>
          <w:szCs w:val="22"/>
        </w:rPr>
        <w:t>Crux</w:t>
      </w:r>
      <w:proofErr w:type="spellEnd"/>
      <w:r w:rsidRPr="00E01582">
        <w:rPr>
          <w:bCs/>
          <w:sz w:val="22"/>
          <w:szCs w:val="22"/>
        </w:rPr>
        <w:t xml:space="preserve"> </w:t>
      </w:r>
      <w:proofErr w:type="spellStart"/>
      <w:r w:rsidRPr="00E01582">
        <w:rPr>
          <w:bCs/>
          <w:sz w:val="22"/>
          <w:szCs w:val="22"/>
        </w:rPr>
        <w:t>Sancti</w:t>
      </w:r>
      <w:proofErr w:type="spellEnd"/>
      <w:r w:rsidRPr="00E01582">
        <w:rPr>
          <w:bCs/>
          <w:sz w:val="22"/>
          <w:szCs w:val="22"/>
        </w:rPr>
        <w:t xml:space="preserve"> </w:t>
      </w:r>
      <w:proofErr w:type="spellStart"/>
      <w:r w:rsidRPr="00E01582">
        <w:rPr>
          <w:bCs/>
          <w:sz w:val="22"/>
          <w:szCs w:val="22"/>
        </w:rPr>
        <w:t>Patris</w:t>
      </w:r>
      <w:proofErr w:type="spellEnd"/>
      <w:r w:rsidRPr="00E01582">
        <w:rPr>
          <w:bCs/>
          <w:sz w:val="22"/>
          <w:szCs w:val="22"/>
        </w:rPr>
        <w:t xml:space="preserve"> </w:t>
      </w:r>
      <w:proofErr w:type="spellStart"/>
      <w:r w:rsidRPr="00E01582">
        <w:rPr>
          <w:bCs/>
          <w:sz w:val="22"/>
          <w:szCs w:val="22"/>
        </w:rPr>
        <w:t>Benedicti</w:t>
      </w:r>
      <w:proofErr w:type="spellEnd"/>
      <w:r w:rsidRPr="00E01582">
        <w:rPr>
          <w:bCs/>
          <w:sz w:val="22"/>
          <w:szCs w:val="22"/>
        </w:rPr>
        <w:t>) – Szent Benedek atya (atyánk) keresztje</w:t>
      </w:r>
    </w:p>
    <w:p w:rsidR="005B66BE" w:rsidRPr="00E01582" w:rsidRDefault="005B66BE" w:rsidP="002C321E">
      <w:pPr>
        <w:rPr>
          <w:bCs/>
          <w:sz w:val="22"/>
          <w:szCs w:val="22"/>
        </w:rPr>
      </w:pPr>
      <w:r w:rsidRPr="00E01582">
        <w:rPr>
          <w:bCs/>
          <w:i/>
          <w:iCs/>
          <w:sz w:val="22"/>
          <w:szCs w:val="22"/>
        </w:rPr>
        <w:t>A kereszt függőleges szárán felülről lefelé:</w:t>
      </w:r>
      <w:r w:rsidRPr="00E01582">
        <w:rPr>
          <w:bCs/>
          <w:sz w:val="22"/>
          <w:szCs w:val="22"/>
        </w:rPr>
        <w:br/>
        <w:t>C. S. S. M. L. (</w:t>
      </w:r>
      <w:proofErr w:type="spellStart"/>
      <w:r w:rsidRPr="00E01582">
        <w:rPr>
          <w:bCs/>
          <w:sz w:val="22"/>
          <w:szCs w:val="22"/>
        </w:rPr>
        <w:t>Crux</w:t>
      </w:r>
      <w:proofErr w:type="spellEnd"/>
      <w:r w:rsidRPr="00E01582">
        <w:rPr>
          <w:bCs/>
          <w:sz w:val="22"/>
          <w:szCs w:val="22"/>
        </w:rPr>
        <w:t xml:space="preserve"> </w:t>
      </w:r>
      <w:proofErr w:type="spellStart"/>
      <w:r w:rsidRPr="00E01582">
        <w:rPr>
          <w:bCs/>
          <w:sz w:val="22"/>
          <w:szCs w:val="22"/>
        </w:rPr>
        <w:t>Sacra</w:t>
      </w:r>
      <w:proofErr w:type="spellEnd"/>
      <w:r w:rsidRPr="00E01582">
        <w:rPr>
          <w:bCs/>
          <w:sz w:val="22"/>
          <w:szCs w:val="22"/>
        </w:rPr>
        <w:t xml:space="preserve"> </w:t>
      </w:r>
      <w:proofErr w:type="spellStart"/>
      <w:r w:rsidRPr="00E01582">
        <w:rPr>
          <w:bCs/>
          <w:sz w:val="22"/>
          <w:szCs w:val="22"/>
        </w:rPr>
        <w:t>Sit</w:t>
      </w:r>
      <w:proofErr w:type="spellEnd"/>
      <w:r w:rsidRPr="00E01582">
        <w:rPr>
          <w:bCs/>
          <w:sz w:val="22"/>
          <w:szCs w:val="22"/>
        </w:rPr>
        <w:t xml:space="preserve"> </w:t>
      </w:r>
      <w:proofErr w:type="spellStart"/>
      <w:r w:rsidRPr="00E01582">
        <w:rPr>
          <w:bCs/>
          <w:sz w:val="22"/>
          <w:szCs w:val="22"/>
        </w:rPr>
        <w:t>Mihi</w:t>
      </w:r>
      <w:proofErr w:type="spellEnd"/>
      <w:r w:rsidRPr="00E01582">
        <w:rPr>
          <w:bCs/>
          <w:sz w:val="22"/>
          <w:szCs w:val="22"/>
        </w:rPr>
        <w:t xml:space="preserve"> Lux) – </w:t>
      </w:r>
      <w:proofErr w:type="gramStart"/>
      <w:r w:rsidRPr="00E01582">
        <w:rPr>
          <w:bCs/>
          <w:sz w:val="22"/>
          <w:szCs w:val="22"/>
        </w:rPr>
        <w:t>A</w:t>
      </w:r>
      <w:proofErr w:type="gramEnd"/>
      <w:r w:rsidRPr="00E01582">
        <w:rPr>
          <w:bCs/>
          <w:sz w:val="22"/>
          <w:szCs w:val="22"/>
        </w:rPr>
        <w:t xml:space="preserve"> Szent Kereszt legyen az én fényem (világosságom)</w:t>
      </w:r>
    </w:p>
    <w:p w:rsidR="005B66BE" w:rsidRPr="00E01582" w:rsidRDefault="005B66BE" w:rsidP="002C321E">
      <w:pPr>
        <w:rPr>
          <w:bCs/>
          <w:sz w:val="22"/>
          <w:szCs w:val="22"/>
        </w:rPr>
      </w:pPr>
      <w:r w:rsidRPr="00E01582">
        <w:rPr>
          <w:bCs/>
          <w:i/>
          <w:iCs/>
          <w:sz w:val="22"/>
          <w:szCs w:val="22"/>
        </w:rPr>
        <w:t>A kereszt vízszintes szárán balról jobb felé olvasva:</w:t>
      </w:r>
      <w:r w:rsidRPr="00E01582">
        <w:rPr>
          <w:bCs/>
          <w:sz w:val="22"/>
          <w:szCs w:val="22"/>
        </w:rPr>
        <w:br/>
        <w:t xml:space="preserve">N. D. S. M. D. (Non </w:t>
      </w:r>
      <w:proofErr w:type="spellStart"/>
      <w:r w:rsidRPr="00E01582">
        <w:rPr>
          <w:bCs/>
          <w:sz w:val="22"/>
          <w:szCs w:val="22"/>
        </w:rPr>
        <w:t>Draco</w:t>
      </w:r>
      <w:proofErr w:type="spellEnd"/>
      <w:r w:rsidRPr="00E01582">
        <w:rPr>
          <w:bCs/>
          <w:sz w:val="22"/>
          <w:szCs w:val="22"/>
        </w:rPr>
        <w:t xml:space="preserve"> </w:t>
      </w:r>
      <w:proofErr w:type="spellStart"/>
      <w:r w:rsidRPr="00E01582">
        <w:rPr>
          <w:bCs/>
          <w:sz w:val="22"/>
          <w:szCs w:val="22"/>
        </w:rPr>
        <w:t>Sit</w:t>
      </w:r>
      <w:proofErr w:type="spellEnd"/>
      <w:r w:rsidRPr="00E01582">
        <w:rPr>
          <w:bCs/>
          <w:sz w:val="22"/>
          <w:szCs w:val="22"/>
        </w:rPr>
        <w:t xml:space="preserve"> </w:t>
      </w:r>
      <w:proofErr w:type="spellStart"/>
      <w:r w:rsidRPr="00E01582">
        <w:rPr>
          <w:bCs/>
          <w:sz w:val="22"/>
          <w:szCs w:val="22"/>
        </w:rPr>
        <w:t>Mihi</w:t>
      </w:r>
      <w:proofErr w:type="spellEnd"/>
      <w:r w:rsidRPr="00E01582">
        <w:rPr>
          <w:bCs/>
          <w:sz w:val="22"/>
          <w:szCs w:val="22"/>
        </w:rPr>
        <w:t xml:space="preserve"> </w:t>
      </w:r>
      <w:proofErr w:type="spellStart"/>
      <w:r w:rsidRPr="00E01582">
        <w:rPr>
          <w:bCs/>
          <w:sz w:val="22"/>
          <w:szCs w:val="22"/>
        </w:rPr>
        <w:t>Dux</w:t>
      </w:r>
      <w:proofErr w:type="spellEnd"/>
      <w:r w:rsidRPr="00E01582">
        <w:rPr>
          <w:bCs/>
          <w:sz w:val="22"/>
          <w:szCs w:val="22"/>
        </w:rPr>
        <w:t>) – Ne a gonosz legyen az én uram (Ne a sárkány legyen az én vezérem)</w:t>
      </w:r>
    </w:p>
    <w:p w:rsidR="005B66BE" w:rsidRPr="00E01582" w:rsidRDefault="005B66BE" w:rsidP="002C321E">
      <w:pPr>
        <w:rPr>
          <w:bCs/>
          <w:sz w:val="22"/>
          <w:szCs w:val="22"/>
        </w:rPr>
      </w:pPr>
      <w:r w:rsidRPr="00E01582">
        <w:rPr>
          <w:bCs/>
          <w:i/>
          <w:iCs/>
          <w:sz w:val="22"/>
          <w:szCs w:val="22"/>
        </w:rPr>
        <w:t>A Benedek-pajzson jobbról körben:</w:t>
      </w:r>
      <w:r w:rsidRPr="00E01582">
        <w:rPr>
          <w:bCs/>
          <w:sz w:val="22"/>
          <w:szCs w:val="22"/>
        </w:rPr>
        <w:br/>
        <w:t>V. R. S. (</w:t>
      </w:r>
      <w:proofErr w:type="spellStart"/>
      <w:r w:rsidRPr="00E01582">
        <w:rPr>
          <w:bCs/>
          <w:sz w:val="22"/>
          <w:szCs w:val="22"/>
        </w:rPr>
        <w:t>Vade</w:t>
      </w:r>
      <w:proofErr w:type="spellEnd"/>
      <w:r w:rsidRPr="00E01582">
        <w:rPr>
          <w:bCs/>
          <w:sz w:val="22"/>
          <w:szCs w:val="22"/>
        </w:rPr>
        <w:t xml:space="preserve"> </w:t>
      </w:r>
      <w:proofErr w:type="spellStart"/>
      <w:r w:rsidRPr="00E01582">
        <w:rPr>
          <w:bCs/>
          <w:sz w:val="22"/>
          <w:szCs w:val="22"/>
        </w:rPr>
        <w:t>Retro</w:t>
      </w:r>
      <w:proofErr w:type="spellEnd"/>
      <w:r w:rsidRPr="00E01582">
        <w:rPr>
          <w:bCs/>
          <w:sz w:val="22"/>
          <w:szCs w:val="22"/>
        </w:rPr>
        <w:t xml:space="preserve"> </w:t>
      </w:r>
      <w:proofErr w:type="spellStart"/>
      <w:r w:rsidRPr="00E01582">
        <w:rPr>
          <w:bCs/>
          <w:sz w:val="22"/>
          <w:szCs w:val="22"/>
        </w:rPr>
        <w:t>Satana</w:t>
      </w:r>
      <w:proofErr w:type="spellEnd"/>
      <w:r w:rsidRPr="00E01582">
        <w:rPr>
          <w:bCs/>
          <w:sz w:val="22"/>
          <w:szCs w:val="22"/>
        </w:rPr>
        <w:t>!) – Távozz tőlem, sátán!</w:t>
      </w:r>
    </w:p>
    <w:p w:rsidR="005B66BE" w:rsidRPr="00E01582" w:rsidRDefault="005B66BE" w:rsidP="002C321E">
      <w:pPr>
        <w:rPr>
          <w:bCs/>
          <w:sz w:val="22"/>
          <w:szCs w:val="22"/>
        </w:rPr>
      </w:pPr>
      <w:r w:rsidRPr="00E01582">
        <w:rPr>
          <w:bCs/>
          <w:sz w:val="22"/>
          <w:szCs w:val="22"/>
        </w:rPr>
        <w:t>N. S. M. V. (</w:t>
      </w:r>
      <w:proofErr w:type="spellStart"/>
      <w:r w:rsidRPr="00E01582">
        <w:rPr>
          <w:bCs/>
          <w:sz w:val="22"/>
          <w:szCs w:val="22"/>
        </w:rPr>
        <w:t>Nunquam</w:t>
      </w:r>
      <w:proofErr w:type="spellEnd"/>
      <w:r w:rsidRPr="00E01582">
        <w:rPr>
          <w:bCs/>
          <w:sz w:val="22"/>
          <w:szCs w:val="22"/>
        </w:rPr>
        <w:t xml:space="preserve"> </w:t>
      </w:r>
      <w:proofErr w:type="spellStart"/>
      <w:r w:rsidRPr="00E01582">
        <w:rPr>
          <w:bCs/>
          <w:sz w:val="22"/>
          <w:szCs w:val="22"/>
        </w:rPr>
        <w:t>Suade</w:t>
      </w:r>
      <w:proofErr w:type="spellEnd"/>
      <w:r w:rsidRPr="00E01582">
        <w:rPr>
          <w:bCs/>
          <w:sz w:val="22"/>
          <w:szCs w:val="22"/>
        </w:rPr>
        <w:t xml:space="preserve"> </w:t>
      </w:r>
      <w:proofErr w:type="spellStart"/>
      <w:r w:rsidRPr="00E01582">
        <w:rPr>
          <w:bCs/>
          <w:sz w:val="22"/>
          <w:szCs w:val="22"/>
        </w:rPr>
        <w:t>Mihi</w:t>
      </w:r>
      <w:proofErr w:type="spellEnd"/>
      <w:r w:rsidRPr="00E01582">
        <w:rPr>
          <w:bCs/>
          <w:sz w:val="22"/>
          <w:szCs w:val="22"/>
        </w:rPr>
        <w:t xml:space="preserve"> </w:t>
      </w:r>
      <w:proofErr w:type="spellStart"/>
      <w:r w:rsidRPr="00E01582">
        <w:rPr>
          <w:bCs/>
          <w:sz w:val="22"/>
          <w:szCs w:val="22"/>
        </w:rPr>
        <w:t>Vana</w:t>
      </w:r>
      <w:proofErr w:type="spellEnd"/>
      <w:r w:rsidRPr="00E01582">
        <w:rPr>
          <w:bCs/>
          <w:sz w:val="22"/>
          <w:szCs w:val="22"/>
        </w:rPr>
        <w:t xml:space="preserve">) – Nem fogsz soha meggyőzni hiábavalóságokkal (Soha ne </w:t>
      </w:r>
      <w:proofErr w:type="spellStart"/>
      <w:r w:rsidRPr="00E01582">
        <w:rPr>
          <w:bCs/>
          <w:sz w:val="22"/>
          <w:szCs w:val="22"/>
        </w:rPr>
        <w:t>kísérts</w:t>
      </w:r>
      <w:proofErr w:type="spellEnd"/>
      <w:r w:rsidRPr="00E01582">
        <w:rPr>
          <w:bCs/>
          <w:sz w:val="22"/>
          <w:szCs w:val="22"/>
        </w:rPr>
        <w:t xml:space="preserve"> hiábavaló dolgokkal)</w:t>
      </w:r>
    </w:p>
    <w:p w:rsidR="005B66BE" w:rsidRPr="00E01582" w:rsidRDefault="005B66BE" w:rsidP="002C321E">
      <w:pPr>
        <w:rPr>
          <w:bCs/>
          <w:sz w:val="22"/>
          <w:szCs w:val="22"/>
        </w:rPr>
      </w:pPr>
      <w:r w:rsidRPr="00E01582">
        <w:rPr>
          <w:bCs/>
          <w:sz w:val="22"/>
          <w:szCs w:val="22"/>
        </w:rPr>
        <w:t xml:space="preserve">S. M. Q. L. (Sunt </w:t>
      </w:r>
      <w:proofErr w:type="spellStart"/>
      <w:r w:rsidRPr="00E01582">
        <w:rPr>
          <w:bCs/>
          <w:sz w:val="22"/>
          <w:szCs w:val="22"/>
        </w:rPr>
        <w:t>Mala</w:t>
      </w:r>
      <w:proofErr w:type="spellEnd"/>
      <w:r w:rsidRPr="00E01582">
        <w:rPr>
          <w:bCs/>
          <w:sz w:val="22"/>
          <w:szCs w:val="22"/>
        </w:rPr>
        <w:t xml:space="preserve"> </w:t>
      </w:r>
      <w:proofErr w:type="spellStart"/>
      <w:r w:rsidRPr="00E01582">
        <w:rPr>
          <w:bCs/>
          <w:sz w:val="22"/>
          <w:szCs w:val="22"/>
        </w:rPr>
        <w:t>Quae</w:t>
      </w:r>
      <w:proofErr w:type="spellEnd"/>
      <w:r w:rsidRPr="00E01582">
        <w:rPr>
          <w:bCs/>
          <w:sz w:val="22"/>
          <w:szCs w:val="22"/>
        </w:rPr>
        <w:t xml:space="preserve"> </w:t>
      </w:r>
      <w:proofErr w:type="spellStart"/>
      <w:r w:rsidRPr="00E01582">
        <w:rPr>
          <w:bCs/>
          <w:sz w:val="22"/>
          <w:szCs w:val="22"/>
        </w:rPr>
        <w:t>Libas</w:t>
      </w:r>
      <w:proofErr w:type="spellEnd"/>
      <w:r w:rsidRPr="00E01582">
        <w:rPr>
          <w:bCs/>
          <w:sz w:val="22"/>
          <w:szCs w:val="22"/>
        </w:rPr>
        <w:t>) – Amit nekem mutatsz, az rossz (Rossz, amivel kínálsz)</w:t>
      </w:r>
    </w:p>
    <w:p w:rsidR="005B66BE" w:rsidRPr="00E01582" w:rsidRDefault="005B66BE" w:rsidP="002C321E">
      <w:pPr>
        <w:rPr>
          <w:bCs/>
          <w:sz w:val="22"/>
          <w:szCs w:val="22"/>
        </w:rPr>
      </w:pPr>
      <w:r w:rsidRPr="00E01582">
        <w:rPr>
          <w:bCs/>
          <w:sz w:val="22"/>
          <w:szCs w:val="22"/>
        </w:rPr>
        <w:t>I. V. B. (</w:t>
      </w:r>
      <w:proofErr w:type="gramStart"/>
      <w:r w:rsidRPr="00E01582">
        <w:rPr>
          <w:bCs/>
          <w:sz w:val="22"/>
          <w:szCs w:val="22"/>
        </w:rPr>
        <w:t>Ipse</w:t>
      </w:r>
      <w:proofErr w:type="gramEnd"/>
      <w:r w:rsidRPr="00E01582">
        <w:rPr>
          <w:bCs/>
          <w:sz w:val="22"/>
          <w:szCs w:val="22"/>
        </w:rPr>
        <w:t xml:space="preserve"> </w:t>
      </w:r>
      <w:proofErr w:type="spellStart"/>
      <w:r w:rsidRPr="00E01582">
        <w:rPr>
          <w:bCs/>
          <w:sz w:val="22"/>
          <w:szCs w:val="22"/>
        </w:rPr>
        <w:t>Venena</w:t>
      </w:r>
      <w:proofErr w:type="spellEnd"/>
      <w:r w:rsidRPr="00E01582">
        <w:rPr>
          <w:bCs/>
          <w:sz w:val="22"/>
          <w:szCs w:val="22"/>
        </w:rPr>
        <w:t xml:space="preserve"> </w:t>
      </w:r>
      <w:proofErr w:type="spellStart"/>
      <w:r w:rsidRPr="00E01582">
        <w:rPr>
          <w:bCs/>
          <w:sz w:val="22"/>
          <w:szCs w:val="22"/>
        </w:rPr>
        <w:t>Bibas</w:t>
      </w:r>
      <w:proofErr w:type="spellEnd"/>
      <w:r w:rsidRPr="00E01582">
        <w:rPr>
          <w:bCs/>
          <w:sz w:val="22"/>
          <w:szCs w:val="22"/>
        </w:rPr>
        <w:t>) – Te magad idd meg a mérged</w:t>
      </w:r>
    </w:p>
    <w:p w:rsidR="005B66BE" w:rsidRPr="00E01582" w:rsidRDefault="005B66BE" w:rsidP="002C321E">
      <w:pPr>
        <w:rPr>
          <w:bCs/>
          <w:sz w:val="22"/>
          <w:szCs w:val="22"/>
        </w:rPr>
      </w:pPr>
      <w:r w:rsidRPr="00E01582">
        <w:rPr>
          <w:bCs/>
          <w:i/>
          <w:iCs/>
          <w:sz w:val="22"/>
          <w:szCs w:val="22"/>
        </w:rPr>
        <w:t>A kereszt felett:</w:t>
      </w:r>
      <w:r w:rsidRPr="00E01582">
        <w:rPr>
          <w:bCs/>
          <w:sz w:val="22"/>
          <w:szCs w:val="22"/>
        </w:rPr>
        <w:t> </w:t>
      </w:r>
      <w:r w:rsidRPr="00E01582">
        <w:rPr>
          <w:bCs/>
          <w:sz w:val="22"/>
          <w:szCs w:val="22"/>
        </w:rPr>
        <w:br/>
        <w:t xml:space="preserve">PAX – Béke (A Benedek-rendiek köszöntése és </w:t>
      </w:r>
      <w:proofErr w:type="gramStart"/>
      <w:r w:rsidRPr="00E01582">
        <w:rPr>
          <w:bCs/>
          <w:sz w:val="22"/>
          <w:szCs w:val="22"/>
        </w:rPr>
        <w:t>mottója</w:t>
      </w:r>
      <w:proofErr w:type="gramEnd"/>
      <w:r w:rsidRPr="00E01582">
        <w:rPr>
          <w:bCs/>
          <w:sz w:val="22"/>
          <w:szCs w:val="22"/>
        </w:rPr>
        <w:t xml:space="preserve">). A bencés PAX felirat eredetileg egy Krisztus-monogram: XP volt, a </w:t>
      </w:r>
      <w:proofErr w:type="spellStart"/>
      <w:r w:rsidRPr="00E01582">
        <w:rPr>
          <w:bCs/>
          <w:sz w:val="22"/>
          <w:szCs w:val="22"/>
        </w:rPr>
        <w:t>Christos</w:t>
      </w:r>
      <w:proofErr w:type="spellEnd"/>
      <w:r w:rsidRPr="00E01582">
        <w:rPr>
          <w:bCs/>
          <w:sz w:val="22"/>
          <w:szCs w:val="22"/>
        </w:rPr>
        <w:t xml:space="preserve"> név kezdőbetűi.</w:t>
      </w:r>
    </w:p>
    <w:p w:rsidR="005B66BE" w:rsidRPr="00E01582" w:rsidRDefault="005B66BE" w:rsidP="002C321E">
      <w:pPr>
        <w:rPr>
          <w:bCs/>
          <w:i/>
          <w:iCs/>
          <w:sz w:val="22"/>
          <w:szCs w:val="22"/>
        </w:rPr>
      </w:pPr>
    </w:p>
    <w:p w:rsidR="005B66BE" w:rsidRPr="00E01582" w:rsidRDefault="005B66BE" w:rsidP="002C321E">
      <w:pPr>
        <w:rPr>
          <w:b/>
          <w:bCs/>
          <w:sz w:val="22"/>
          <w:szCs w:val="22"/>
        </w:rPr>
      </w:pPr>
      <w:r w:rsidRPr="00E01582">
        <w:rPr>
          <w:b/>
          <w:bCs/>
          <w:i/>
          <w:iCs/>
          <w:sz w:val="22"/>
          <w:szCs w:val="22"/>
        </w:rPr>
        <w:t>A medál imájának régi magyar formája:</w:t>
      </w:r>
    </w:p>
    <w:p w:rsidR="005B66BE" w:rsidRPr="00E01582" w:rsidRDefault="005B66BE" w:rsidP="002C321E">
      <w:pPr>
        <w:rPr>
          <w:bCs/>
          <w:sz w:val="22"/>
          <w:szCs w:val="22"/>
        </w:rPr>
      </w:pPr>
      <w:r w:rsidRPr="00E01582">
        <w:rPr>
          <w:bCs/>
          <w:sz w:val="22"/>
          <w:szCs w:val="22"/>
        </w:rPr>
        <w:t>„A Szent Kereszt legyen fényem,</w:t>
      </w:r>
      <w:r w:rsidRPr="00E01582">
        <w:rPr>
          <w:bCs/>
          <w:sz w:val="22"/>
          <w:szCs w:val="22"/>
        </w:rPr>
        <w:br/>
        <w:t>ne az ördög a vezérem! </w:t>
      </w:r>
      <w:r w:rsidRPr="00E01582">
        <w:rPr>
          <w:bCs/>
          <w:sz w:val="22"/>
          <w:szCs w:val="22"/>
        </w:rPr>
        <w:br/>
        <w:t>Gonosz szellem, hordd el magad, </w:t>
      </w:r>
      <w:r w:rsidRPr="00E01582">
        <w:rPr>
          <w:bCs/>
          <w:sz w:val="22"/>
          <w:szCs w:val="22"/>
        </w:rPr>
        <w:br/>
        <w:t>ne tukmáld rám hívságodat!</w:t>
      </w:r>
      <w:r w:rsidRPr="00E01582">
        <w:rPr>
          <w:bCs/>
          <w:sz w:val="22"/>
          <w:szCs w:val="22"/>
        </w:rPr>
        <w:br/>
        <w:t>Elém ne tedd étkedet, </w:t>
      </w:r>
      <w:r w:rsidRPr="00E01582">
        <w:rPr>
          <w:bCs/>
          <w:sz w:val="22"/>
          <w:szCs w:val="22"/>
        </w:rPr>
        <w:br/>
        <w:t>magad idd meg mérgedet!”</w:t>
      </w:r>
    </w:p>
    <w:p w:rsidR="00E01582" w:rsidRDefault="005B66BE" w:rsidP="002C321E">
      <w:pPr>
        <w:rPr>
          <w:bCs/>
          <w:sz w:val="22"/>
          <w:szCs w:val="22"/>
        </w:rPr>
      </w:pPr>
      <w:r w:rsidRPr="00E01582">
        <w:rPr>
          <w:bCs/>
          <w:sz w:val="22"/>
          <w:szCs w:val="22"/>
        </w:rPr>
        <w:t xml:space="preserve">                                         </w:t>
      </w:r>
      <w:r w:rsidR="00E01582">
        <w:rPr>
          <w:bCs/>
          <w:sz w:val="22"/>
          <w:szCs w:val="22"/>
        </w:rPr>
        <w:t xml:space="preserve">         </w:t>
      </w:r>
    </w:p>
    <w:p w:rsidR="005B66BE" w:rsidRPr="00E01582" w:rsidRDefault="00E01582" w:rsidP="002C321E">
      <w:pPr>
        <w:rPr>
          <w:bCs/>
          <w:i/>
        </w:rPr>
      </w:pPr>
      <w:r>
        <w:rPr>
          <w:bCs/>
          <w:sz w:val="22"/>
          <w:szCs w:val="22"/>
        </w:rPr>
        <w:t xml:space="preserve">                                                  </w:t>
      </w:r>
      <w:r w:rsidR="005B66BE" w:rsidRPr="00E01582">
        <w:rPr>
          <w:bCs/>
          <w:i/>
        </w:rPr>
        <w:t>Forrás és fotó: Aleteia.org; Magyar katolikus lexikon</w:t>
      </w:r>
    </w:p>
    <w:p w:rsidR="0067409C" w:rsidRDefault="0067409C" w:rsidP="002C321E">
      <w:pPr>
        <w:overflowPunct/>
        <w:autoSpaceDE/>
        <w:autoSpaceDN/>
        <w:adjustRightInd/>
        <w:textAlignment w:val="auto"/>
        <w:rPr>
          <w:sz w:val="22"/>
          <w:szCs w:val="22"/>
        </w:rPr>
      </w:pPr>
    </w:p>
    <w:p w:rsidR="0067409C" w:rsidRDefault="0067409C" w:rsidP="002C321E">
      <w:pPr>
        <w:overflowPunct/>
        <w:autoSpaceDE/>
        <w:autoSpaceDN/>
        <w:adjustRightInd/>
        <w:textAlignment w:val="auto"/>
        <w:rPr>
          <w:b/>
          <w:sz w:val="24"/>
          <w:szCs w:val="24"/>
        </w:rPr>
      </w:pPr>
      <w:r>
        <w:rPr>
          <w:noProof/>
        </w:rPr>
        <w:drawing>
          <wp:anchor distT="0" distB="0" distL="114300" distR="114300" simplePos="0" relativeHeight="251660288" behindDoc="1" locked="0" layoutInCell="1" allowOverlap="1" wp14:anchorId="651A5DAF" wp14:editId="3F88EACD">
            <wp:simplePos x="0" y="0"/>
            <wp:positionH relativeFrom="column">
              <wp:posOffset>2353912</wp:posOffset>
            </wp:positionH>
            <wp:positionV relativeFrom="page">
              <wp:posOffset>5081036</wp:posOffset>
            </wp:positionV>
            <wp:extent cx="1976120" cy="2152650"/>
            <wp:effectExtent l="0" t="0" r="0" b="0"/>
            <wp:wrapTight wrapText="bothSides">
              <wp:wrapPolygon edited="0">
                <wp:start x="0" y="0"/>
                <wp:lineTo x="0" y="21409"/>
                <wp:lineTo x="21447" y="21409"/>
                <wp:lineTo x="21447" y="0"/>
                <wp:lineTo x="0" y="0"/>
              </wp:wrapPolygon>
            </wp:wrapTight>
            <wp:docPr id="6" name="Kép 6" descr="http://m.cdn.blog.hu/sz/szeretetlang/image/ket_sziv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cdn.blog.hu/sz/szeretetlang/image/ket_sziv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612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09C" w:rsidRDefault="0067409C" w:rsidP="002C321E">
      <w:pPr>
        <w:overflowPunct/>
        <w:autoSpaceDE/>
        <w:autoSpaceDN/>
        <w:adjustRightInd/>
        <w:textAlignment w:val="auto"/>
        <w:rPr>
          <w:b/>
          <w:sz w:val="24"/>
          <w:szCs w:val="24"/>
        </w:rPr>
      </w:pPr>
    </w:p>
    <w:p w:rsidR="0067409C" w:rsidRDefault="0067409C" w:rsidP="002C321E">
      <w:pPr>
        <w:overflowPunct/>
        <w:autoSpaceDE/>
        <w:autoSpaceDN/>
        <w:adjustRightInd/>
        <w:textAlignment w:val="auto"/>
        <w:rPr>
          <w:b/>
          <w:sz w:val="24"/>
          <w:szCs w:val="24"/>
        </w:rPr>
      </w:pPr>
    </w:p>
    <w:p w:rsidR="0067409C" w:rsidRDefault="0067409C" w:rsidP="002C321E">
      <w:pPr>
        <w:overflowPunct/>
        <w:autoSpaceDE/>
        <w:autoSpaceDN/>
        <w:adjustRightInd/>
        <w:textAlignment w:val="auto"/>
        <w:rPr>
          <w:b/>
          <w:sz w:val="24"/>
          <w:szCs w:val="24"/>
        </w:rPr>
      </w:pPr>
      <w:r w:rsidRPr="0067409C">
        <w:rPr>
          <w:b/>
          <w:sz w:val="24"/>
          <w:szCs w:val="24"/>
        </w:rPr>
        <w:t xml:space="preserve">A két legszentebb szív ünnepe június elején van, </w:t>
      </w:r>
    </w:p>
    <w:p w:rsidR="0067409C" w:rsidRDefault="0067409C" w:rsidP="002C321E">
      <w:pPr>
        <w:overflowPunct/>
        <w:autoSpaceDE/>
        <w:autoSpaceDN/>
        <w:adjustRightInd/>
        <w:textAlignment w:val="auto"/>
        <w:rPr>
          <w:b/>
          <w:sz w:val="24"/>
          <w:szCs w:val="24"/>
        </w:rPr>
      </w:pPr>
      <w:proofErr w:type="gramStart"/>
      <w:r w:rsidRPr="0067409C">
        <w:rPr>
          <w:b/>
          <w:sz w:val="24"/>
          <w:szCs w:val="24"/>
        </w:rPr>
        <w:t>ne</w:t>
      </w:r>
      <w:proofErr w:type="gramEnd"/>
      <w:r w:rsidRPr="0067409C">
        <w:rPr>
          <w:b/>
          <w:sz w:val="24"/>
          <w:szCs w:val="24"/>
        </w:rPr>
        <w:t xml:space="preserve"> felejtkezzünk meg róluk!</w:t>
      </w:r>
    </w:p>
    <w:p w:rsidR="00A61CED" w:rsidRPr="0067409C" w:rsidRDefault="00A61CED" w:rsidP="002C321E">
      <w:pPr>
        <w:overflowPunct/>
        <w:autoSpaceDE/>
        <w:autoSpaceDN/>
        <w:adjustRightInd/>
        <w:textAlignment w:val="auto"/>
        <w:rPr>
          <w:b/>
          <w:sz w:val="24"/>
          <w:szCs w:val="24"/>
        </w:rPr>
      </w:pPr>
      <w:r w:rsidRPr="0067409C">
        <w:rPr>
          <w:b/>
          <w:sz w:val="24"/>
          <w:szCs w:val="24"/>
        </w:rPr>
        <w:br w:type="page"/>
      </w:r>
    </w:p>
    <w:p w:rsidR="005B66BE" w:rsidRPr="00E37121" w:rsidRDefault="00A05F63" w:rsidP="002C321E">
      <w:pPr>
        <w:overflowPunct/>
        <w:autoSpaceDE/>
        <w:autoSpaceDN/>
        <w:adjustRightInd/>
        <w:spacing w:after="200" w:line="276" w:lineRule="auto"/>
        <w:textAlignment w:val="auto"/>
        <w:rPr>
          <w:rFonts w:eastAsia="Calibri"/>
          <w:b/>
          <w:sz w:val="28"/>
          <w:szCs w:val="28"/>
          <w:lang w:eastAsia="en-US"/>
        </w:rPr>
      </w:pPr>
      <w:r w:rsidRPr="005B66BE">
        <w:rPr>
          <w:rFonts w:ascii="Helvetica" w:hAnsi="Helvetica" w:cs="Helvetica"/>
          <w:noProof/>
          <w:color w:val="000000"/>
          <w:sz w:val="22"/>
          <w:szCs w:val="22"/>
        </w:rPr>
        <w:lastRenderedPageBreak/>
        <w:t xml:space="preserve">  </w:t>
      </w:r>
      <w:r w:rsidR="005B66BE" w:rsidRPr="00E37121">
        <w:rPr>
          <w:rFonts w:eastAsia="Calibri"/>
          <w:b/>
          <w:sz w:val="28"/>
          <w:szCs w:val="28"/>
          <w:lang w:eastAsia="en-US"/>
        </w:rPr>
        <w:t xml:space="preserve">                       A </w:t>
      </w:r>
      <w:proofErr w:type="gramStart"/>
      <w:r w:rsidR="005B66BE" w:rsidRPr="00E37121">
        <w:rPr>
          <w:rFonts w:eastAsia="Calibri"/>
          <w:b/>
          <w:sz w:val="28"/>
          <w:szCs w:val="28"/>
          <w:lang w:eastAsia="en-US"/>
        </w:rPr>
        <w:t xml:space="preserve">Szentolvasó </w:t>
      </w:r>
      <w:r w:rsidR="005B66BE">
        <w:rPr>
          <w:rFonts w:eastAsia="Calibri"/>
          <w:b/>
          <w:sz w:val="28"/>
          <w:szCs w:val="28"/>
          <w:lang w:eastAsia="en-US"/>
        </w:rPr>
        <w:t xml:space="preserve">   -</w:t>
      </w:r>
      <w:proofErr w:type="gramEnd"/>
      <w:r w:rsidR="005B66BE" w:rsidRPr="00E37121">
        <w:rPr>
          <w:rFonts w:eastAsia="Calibri"/>
          <w:b/>
          <w:sz w:val="28"/>
          <w:szCs w:val="28"/>
          <w:lang w:eastAsia="en-US"/>
        </w:rPr>
        <w:t xml:space="preserve"> 1.rész</w:t>
      </w:r>
    </w:p>
    <w:p w:rsidR="005B66BE" w:rsidRPr="00236B1D" w:rsidRDefault="005B66BE" w:rsidP="002C321E">
      <w:pPr>
        <w:overflowPunct/>
        <w:autoSpaceDE/>
        <w:autoSpaceDN/>
        <w:adjustRightInd/>
        <w:spacing w:line="276" w:lineRule="auto"/>
        <w:jc w:val="both"/>
        <w:textAlignment w:val="auto"/>
        <w:rPr>
          <w:rFonts w:eastAsia="Calibri"/>
          <w:lang w:eastAsia="en-US"/>
        </w:rPr>
      </w:pPr>
      <w:proofErr w:type="spellStart"/>
      <w:r w:rsidRPr="00236B1D">
        <w:rPr>
          <w:rFonts w:eastAsia="Calibri"/>
          <w:lang w:eastAsia="en-US"/>
        </w:rPr>
        <w:t>Montforti</w:t>
      </w:r>
      <w:proofErr w:type="spellEnd"/>
      <w:r w:rsidRPr="00236B1D">
        <w:rPr>
          <w:rFonts w:eastAsia="Calibri"/>
          <w:lang w:eastAsia="en-US"/>
        </w:rPr>
        <w:t xml:space="preserve"> </w:t>
      </w:r>
      <w:proofErr w:type="spellStart"/>
      <w:r w:rsidRPr="00236B1D">
        <w:rPr>
          <w:rFonts w:eastAsia="Calibri"/>
          <w:lang w:eastAsia="en-US"/>
        </w:rPr>
        <w:t>Grignon</w:t>
      </w:r>
      <w:proofErr w:type="spellEnd"/>
      <w:r w:rsidRPr="00236B1D">
        <w:rPr>
          <w:rFonts w:eastAsia="Calibri"/>
          <w:lang w:eastAsia="en-US"/>
        </w:rPr>
        <w:t xml:space="preserve"> Szent Lajosnak már több kiváló </w:t>
      </w:r>
      <w:proofErr w:type="spellStart"/>
      <w:r w:rsidRPr="00236B1D">
        <w:rPr>
          <w:rFonts w:eastAsia="Calibri"/>
          <w:lang w:eastAsia="en-US"/>
        </w:rPr>
        <w:t>művéről</w:t>
      </w:r>
      <w:proofErr w:type="spellEnd"/>
      <w:r w:rsidRPr="00236B1D">
        <w:rPr>
          <w:rFonts w:eastAsia="Calibri"/>
          <w:lang w:eastAsia="en-US"/>
        </w:rPr>
        <w:t xml:space="preserve"> esett szó újságunk hasábjain, de kevesen tudjuk, hogy szentünk egy remek értekezést írt a rózsafüzérről is, amelynek nagy terjesztője volt egész papi működése során. E ma már kevéssé ismert írásából szeretnénk szemelvényeket közreadni mindannyiunk épülésére, s a szentolvasó végzésének megkönnyítésére, kedvcsinálónak is.</w:t>
      </w:r>
    </w:p>
    <w:p w:rsidR="00DD1929" w:rsidRDefault="00DD1929" w:rsidP="002C321E">
      <w:pPr>
        <w:overflowPunct/>
        <w:autoSpaceDE/>
        <w:autoSpaceDN/>
        <w:adjustRightInd/>
        <w:spacing w:line="276" w:lineRule="auto"/>
        <w:jc w:val="both"/>
        <w:textAlignment w:val="auto"/>
        <w:rPr>
          <w:rFonts w:eastAsia="Calibri"/>
          <w:lang w:eastAsia="en-US"/>
        </w:rPr>
      </w:pP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Íme:</w:t>
      </w: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 xml:space="preserve">Kedves olvasóm! – írja </w:t>
      </w:r>
      <w:proofErr w:type="spellStart"/>
      <w:r w:rsidRPr="00236B1D">
        <w:rPr>
          <w:rFonts w:eastAsia="Calibri"/>
          <w:lang w:eastAsia="en-US"/>
        </w:rPr>
        <w:t>Montforti</w:t>
      </w:r>
      <w:proofErr w:type="spellEnd"/>
      <w:r w:rsidRPr="00236B1D">
        <w:rPr>
          <w:rFonts w:eastAsia="Calibri"/>
          <w:lang w:eastAsia="en-US"/>
        </w:rPr>
        <w:t xml:space="preserve"> </w:t>
      </w:r>
      <w:proofErr w:type="spellStart"/>
      <w:r w:rsidRPr="00236B1D">
        <w:rPr>
          <w:rFonts w:eastAsia="Calibri"/>
          <w:lang w:eastAsia="en-US"/>
        </w:rPr>
        <w:t>Grignon</w:t>
      </w:r>
      <w:proofErr w:type="spellEnd"/>
      <w:r w:rsidRPr="00236B1D">
        <w:rPr>
          <w:rFonts w:eastAsia="Calibri"/>
          <w:lang w:eastAsia="en-US"/>
        </w:rPr>
        <w:t xml:space="preserve"> Szent Lajos. Ha gyakorlod ezt az ájtatosságot, s prédikálsz róla, akkor nem a könyvekből, de saját tapasztalatodból győződhetsz meg a szentolvasó csodáiról. Örömmel látod majd azon ígéretek valóra váltását, melyeket Szűz Mária Szent Domonkosnak és Boldog Alánnak tett, és tesz mindazoknak, akik terjesztik ezt az oly kedves ájtatosságot, ami a népet megtanítja Szent Fia erényeire, az elmélkedő imára, Krisztus követésére, a szentségekhez való gyakori járulásra és mindenfajta jótétemény keresztül vitelére. A rózsafüzér kétféle imamódot foglal magába: a szóbeli és az elmélkedő imát. Szent Domonkos Jézus és Mária életét tizenöt tized köré csoportosította, hogy mintegy – képekben – szemléljük erényeiket és életük jelentősebb eseményeit. A szentolvasó titkai, élet alakításunk zsinórmértéke lehet. Fáklyák, hogy megvilágítsák lépteinket. Sőt több ez a titoksorozat: (határozott számú) gyújtótükör, melyek Jézus és Mária egyéniségét tükrözve, képesek szeretetük forró tüzével szívünket felgyullasztani. A szentolvasó nem a Miatyánkok és </w:t>
      </w:r>
      <w:proofErr w:type="spellStart"/>
      <w:r w:rsidRPr="00236B1D">
        <w:rPr>
          <w:rFonts w:eastAsia="Calibri"/>
          <w:lang w:eastAsia="en-US"/>
        </w:rPr>
        <w:t>Üdvözlégyek</w:t>
      </w:r>
      <w:proofErr w:type="spellEnd"/>
      <w:r w:rsidRPr="00236B1D">
        <w:rPr>
          <w:rFonts w:eastAsia="Calibri"/>
          <w:lang w:eastAsia="en-US"/>
        </w:rPr>
        <w:t xml:space="preserve"> élettelen szövedéke, hanem Jézus és Mária életének, szenvedésének, halálának és megdicsőülésének felelevenítése, a két legszentebb élet titkainak kimeríthetetlen kincsestára. Ez az imádság a fentieken kívül oly sok és nagy búcsút eredményezhet – melyek sajnos a nép számára sokszor ismeretlenek maradnak -, mert ezen ájtatosság prédikátorai csak ritkán beszélnek róla és </w:t>
      </w:r>
      <w:proofErr w:type="spellStart"/>
      <w:r w:rsidRPr="00236B1D">
        <w:rPr>
          <w:rFonts w:eastAsia="Calibri"/>
          <w:lang w:eastAsia="en-US"/>
        </w:rPr>
        <w:t>megelégszenek</w:t>
      </w:r>
      <w:proofErr w:type="spellEnd"/>
      <w:r w:rsidRPr="00236B1D">
        <w:rPr>
          <w:rFonts w:eastAsia="Calibri"/>
          <w:lang w:eastAsia="en-US"/>
        </w:rPr>
        <w:t xml:space="preserve"> azzal, hogy nagyhangú rózsafüzérbeszédet vágjanak ki, ami talán csodálatot ébreszt ugyan, de nem ad mélyreható (indíttatást és) tanítást.</w:t>
      </w: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 xml:space="preserve">Ma csak olyan külsőséges dolgokat látunk szívesen, melyek könnyen forrásba hozzák érzelemvilágunkat. De mondjátok, van-e fennköltebb gondolatokat fakasztó és mélyebben megrázó bármi is, mint Üdvözítőnk csodálatos története? A rózsafüzér elmélkedő képei a Megtestesüléstől a Kereszthalálon át a Megdicsőülésig oly szemléletes, megérintő és változatos módon irányítják gondolatainkat, hogy ki kell zárnunk minden szórakozottságot! A tudósok megtalálják ebben az imamódban a legmélyebb tartalmat, a kicsinyek pedig a legegyszerűbb oktatást. A szentolvasó titkainak szemlélete a legkitűnőbb út arra, hogy a szemlélődés legfelsőbb fokaira jussunk. Ez Aquinói Szent Tamás gondolata és tanácsa is, mikor azt mondja, hogy harcosok módjára először meg kell szereznünk az összes erényt, melyeknek tökéletes példaképe a rózsafüzér titkaiban szemlélhető, s ott – mondja a tudós </w:t>
      </w:r>
      <w:proofErr w:type="spellStart"/>
      <w:r w:rsidRPr="00236B1D">
        <w:rPr>
          <w:rFonts w:eastAsia="Calibri"/>
          <w:lang w:eastAsia="en-US"/>
        </w:rPr>
        <w:t>Cajetán</w:t>
      </w:r>
      <w:proofErr w:type="spellEnd"/>
      <w:r w:rsidRPr="00236B1D">
        <w:rPr>
          <w:rFonts w:eastAsia="Calibri"/>
          <w:lang w:eastAsia="en-US"/>
        </w:rPr>
        <w:t xml:space="preserve"> – elnyerjük az Istennel való bensőséges egyesülést, mely nélkül a szemlélődés csupán önámítás lenne. Ha napjaink hamis </w:t>
      </w:r>
      <w:proofErr w:type="gramStart"/>
      <w:r w:rsidRPr="00236B1D">
        <w:rPr>
          <w:rFonts w:eastAsia="Calibri"/>
          <w:lang w:eastAsia="en-US"/>
        </w:rPr>
        <w:t>misztikusai</w:t>
      </w:r>
      <w:proofErr w:type="gramEnd"/>
      <w:r w:rsidRPr="00236B1D">
        <w:rPr>
          <w:rFonts w:eastAsia="Calibri"/>
          <w:lang w:eastAsia="en-US"/>
        </w:rPr>
        <w:t xml:space="preserve"> és a protestálók ezt a tanácsot követték volna (- írja Szent Lajos), akkor nem tévedtek volna olyan csúnyán! (Bizony) az </w:t>
      </w:r>
      <w:r w:rsidRPr="00236B1D">
        <w:rPr>
          <w:rFonts w:eastAsia="Calibri"/>
          <w:lang w:eastAsia="en-US"/>
        </w:rPr>
        <w:lastRenderedPageBreak/>
        <w:t>ördög ámítása az a hiedelem, miszerint mondhatnánk fenségesebb imát a Miatyánknál és az Üdvözlégynél, a szentolvasó e két alkotóeleménél.</w:t>
      </w: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Az Istenanya egy alkalommal kinyilatkoztatta Boldog Alánnak, hogy a Szentmise után – mely az első élő és eleven felújítása Jézus Krisztus szenvedésének – nincs még egy annyira kitüntetett és érdemszerző ájtatosság, mint a Rózsafüzér! Hiszen ez is az Édes Üdvözítő életének és szenvedésének megjelenítése (jóllehet össze nem hasonlítható módon!)</w:t>
      </w:r>
    </w:p>
    <w:p w:rsidR="00DC6C9F" w:rsidRDefault="00DC6C9F" w:rsidP="002C321E">
      <w:pPr>
        <w:overflowPunct/>
        <w:autoSpaceDE/>
        <w:autoSpaceDN/>
        <w:adjustRightInd/>
        <w:spacing w:line="276" w:lineRule="auto"/>
        <w:jc w:val="both"/>
        <w:textAlignment w:val="auto"/>
        <w:rPr>
          <w:rFonts w:eastAsia="Calibri"/>
          <w:lang w:eastAsia="en-US"/>
        </w:rPr>
      </w:pPr>
    </w:p>
    <w:p w:rsidR="005B66BE" w:rsidRPr="00236B1D" w:rsidRDefault="005B66BE" w:rsidP="002C321E">
      <w:pPr>
        <w:overflowPunct/>
        <w:autoSpaceDE/>
        <w:autoSpaceDN/>
        <w:adjustRightInd/>
        <w:spacing w:line="276" w:lineRule="auto"/>
        <w:jc w:val="both"/>
        <w:textAlignment w:val="auto"/>
        <w:rPr>
          <w:rFonts w:eastAsia="Calibri"/>
          <w:lang w:eastAsia="en-US"/>
        </w:rPr>
      </w:pPr>
      <w:proofErr w:type="spellStart"/>
      <w:r w:rsidRPr="00236B1D">
        <w:rPr>
          <w:rFonts w:eastAsia="Calibri"/>
          <w:lang w:eastAsia="en-US"/>
        </w:rPr>
        <w:t>Végülis</w:t>
      </w:r>
      <w:proofErr w:type="spellEnd"/>
      <w:r w:rsidRPr="00236B1D">
        <w:rPr>
          <w:rFonts w:eastAsia="Calibri"/>
          <w:lang w:eastAsia="en-US"/>
        </w:rPr>
        <w:t xml:space="preserve"> Boldog Alánnal csak annyit mondok, hogy a Szent Rózsafüzér minden jónak a forrása és kincsesháza.</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A bűnösöket bűnbánatra hangolja.</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A szomjúhozóknak enyhülést nyújt.</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 xml:space="preserve">A </w:t>
      </w:r>
      <w:proofErr w:type="spellStart"/>
      <w:r w:rsidRPr="00236B1D">
        <w:rPr>
          <w:rFonts w:eastAsia="Calibri"/>
          <w:lang w:eastAsia="en-US"/>
        </w:rPr>
        <w:t>leláncoltakhoz</w:t>
      </w:r>
      <w:proofErr w:type="spellEnd"/>
      <w:r w:rsidRPr="00236B1D">
        <w:rPr>
          <w:rFonts w:eastAsia="Calibri"/>
          <w:lang w:eastAsia="en-US"/>
        </w:rPr>
        <w:t xml:space="preserve"> elhozza a szabadulást.</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A kísértésben vergődőknek józanságot sugároz.</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A szomorkodókat örömre deríti.</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A szegényektől elűzi a szükséget.</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 xml:space="preserve">A szerzeteseket buzgalomra </w:t>
      </w:r>
      <w:proofErr w:type="spellStart"/>
      <w:r w:rsidRPr="00236B1D">
        <w:rPr>
          <w:rFonts w:eastAsia="Calibri"/>
          <w:lang w:eastAsia="en-US"/>
        </w:rPr>
        <w:t>ösztönzi</w:t>
      </w:r>
      <w:proofErr w:type="spellEnd"/>
      <w:r w:rsidRPr="00236B1D">
        <w:rPr>
          <w:rFonts w:eastAsia="Calibri"/>
          <w:lang w:eastAsia="en-US"/>
        </w:rPr>
        <w:t>.</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A tudatlanokat tudománnyal tölti el.</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Az élőket győzedelmessé teszi a földi hiúságok felett.</w:t>
      </w:r>
    </w:p>
    <w:p w:rsidR="005B66BE" w:rsidRPr="00236B1D" w:rsidRDefault="005B66BE" w:rsidP="002C321E">
      <w:pPr>
        <w:numPr>
          <w:ilvl w:val="0"/>
          <w:numId w:val="5"/>
        </w:numPr>
        <w:overflowPunct/>
        <w:autoSpaceDE/>
        <w:autoSpaceDN/>
        <w:adjustRightInd/>
        <w:spacing w:line="276" w:lineRule="auto"/>
        <w:ind w:left="0"/>
        <w:contextualSpacing/>
        <w:jc w:val="both"/>
        <w:textAlignment w:val="auto"/>
        <w:rPr>
          <w:rFonts w:eastAsia="Calibri"/>
          <w:lang w:eastAsia="en-US"/>
        </w:rPr>
      </w:pPr>
      <w:r w:rsidRPr="00236B1D">
        <w:rPr>
          <w:rFonts w:eastAsia="Calibri"/>
          <w:lang w:eastAsia="en-US"/>
        </w:rPr>
        <w:t>A megholtaknak pedig enyhületet hoz.</w:t>
      </w: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Azt akarom – mondta a Legszentebb Szűz Boldog Alánnak -, hogy rózsafüzérem tisztelői életükben, halálukban és haláluk után is áldást, kegyelembőséget élvezzenek, továbbá szabadságot, hogy látók legyenek és ne vakok, ne kemén</w:t>
      </w:r>
      <w:r w:rsidR="00236B1D" w:rsidRPr="00236B1D">
        <w:rPr>
          <w:rFonts w:eastAsia="Calibri"/>
          <w:lang w:eastAsia="en-US"/>
        </w:rPr>
        <w:t>y</w:t>
      </w:r>
      <w:r w:rsidRPr="00236B1D">
        <w:rPr>
          <w:rFonts w:eastAsia="Calibri"/>
          <w:lang w:eastAsia="en-US"/>
        </w:rPr>
        <w:t>nyakúak, szegények és szolgák! Királyokká nemesüljenek, a fejükön korona ragyogjon, a kezükben jogar villogjon és részesei legyenek az örök dicsőségnek.</w:t>
      </w: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 xml:space="preserve">Ki ne csodálná a szent rózsafüzér kiválóságát, amely a két isteni imából áll: az Úr Imájából és az Angyali Üdvözletből? Feleljetek, létezik-e más imádság, mely </w:t>
      </w:r>
      <w:proofErr w:type="spellStart"/>
      <w:r w:rsidRPr="00236B1D">
        <w:rPr>
          <w:rFonts w:eastAsia="Calibri"/>
          <w:lang w:eastAsia="en-US"/>
        </w:rPr>
        <w:t>tetszőbb</w:t>
      </w:r>
      <w:proofErr w:type="spellEnd"/>
      <w:r w:rsidRPr="00236B1D">
        <w:rPr>
          <w:rFonts w:eastAsia="Calibri"/>
          <w:lang w:eastAsia="en-US"/>
        </w:rPr>
        <w:t xml:space="preserve"> volna Isten és a Legszentebb Szűz szemében, és az emberek számára is könnyű, kedves és üdvösebb lenne? Ugye nincs! Ezért ez a két imádság </w:t>
      </w:r>
      <w:proofErr w:type="spellStart"/>
      <w:r w:rsidRPr="00236B1D">
        <w:rPr>
          <w:rFonts w:eastAsia="Calibri"/>
          <w:lang w:eastAsia="en-US"/>
        </w:rPr>
        <w:t>virágozzék</w:t>
      </w:r>
      <w:proofErr w:type="spellEnd"/>
      <w:r w:rsidRPr="00236B1D">
        <w:rPr>
          <w:rFonts w:eastAsia="Calibri"/>
          <w:lang w:eastAsia="en-US"/>
        </w:rPr>
        <w:t xml:space="preserve"> mindig ajkunkon és ezzel tiszteljük a Szentháromságot, </w:t>
      </w:r>
      <w:proofErr w:type="gramStart"/>
      <w:r w:rsidRPr="00236B1D">
        <w:rPr>
          <w:rFonts w:eastAsia="Calibri"/>
          <w:lang w:eastAsia="en-US"/>
        </w:rPr>
        <w:t>Üdvözítőnket</w:t>
      </w:r>
      <w:proofErr w:type="gramEnd"/>
      <w:r w:rsidRPr="00236B1D">
        <w:rPr>
          <w:rFonts w:eastAsia="Calibri"/>
          <w:lang w:eastAsia="en-US"/>
        </w:rPr>
        <w:t xml:space="preserve"> Jézus Krisztust és az Ő drága Édesanyját! </w:t>
      </w: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Végezetül álljon még itt néhány idézet:</w:t>
      </w: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 xml:space="preserve">„Amit Lucifer csupa gőgből elveszített, azt Szűz Mária alázatossággal megnyerte. Amit Éva </w:t>
      </w:r>
      <w:proofErr w:type="spellStart"/>
      <w:r w:rsidRPr="00236B1D">
        <w:rPr>
          <w:rFonts w:eastAsia="Calibri"/>
          <w:lang w:eastAsia="en-US"/>
        </w:rPr>
        <w:t>engedetlenséggel</w:t>
      </w:r>
      <w:proofErr w:type="spellEnd"/>
      <w:r w:rsidRPr="00236B1D">
        <w:rPr>
          <w:rFonts w:eastAsia="Calibri"/>
          <w:lang w:eastAsia="en-US"/>
        </w:rPr>
        <w:t xml:space="preserve"> romlásba és kárhozatba döntött, azt Szűz Mária engedelmességgel megmentette (…), mivel hű volt Istenhez, minden gyermekét és minden szolgáját magával együtt megmentette és az isteni Fölségnek szentelte.”   (Tökéletes Mária-tisztelet 53.)</w:t>
      </w: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 xml:space="preserve">„…A tapasztalat azt mutatja, hogy azok akik (…) a kiválasztottságnak jeleit viselik </w:t>
      </w:r>
      <w:proofErr w:type="spellStart"/>
      <w:r w:rsidRPr="00236B1D">
        <w:rPr>
          <w:rFonts w:eastAsia="Calibri"/>
          <w:lang w:eastAsia="en-US"/>
        </w:rPr>
        <w:t>lelkükön</w:t>
      </w:r>
      <w:proofErr w:type="spellEnd"/>
      <w:r w:rsidRPr="00236B1D">
        <w:rPr>
          <w:rFonts w:eastAsia="Calibri"/>
          <w:lang w:eastAsia="en-US"/>
        </w:rPr>
        <w:t>, szeretik, ízlelik és imádkozzák az Üdvözlégy Máriát, s annál jobban szeretik ezt az imát, minél inkább egyesülve vannak Istennel!”   (Tökéletes Mária-tisztelet 250.)</w:t>
      </w:r>
    </w:p>
    <w:p w:rsidR="00DD1929" w:rsidRDefault="00DD1929" w:rsidP="002C321E">
      <w:pPr>
        <w:overflowPunct/>
        <w:autoSpaceDE/>
        <w:autoSpaceDN/>
        <w:adjustRightInd/>
        <w:spacing w:line="276" w:lineRule="auto"/>
        <w:jc w:val="both"/>
        <w:textAlignment w:val="auto"/>
        <w:rPr>
          <w:rFonts w:eastAsia="Calibri"/>
          <w:b/>
          <w:lang w:eastAsia="en-US"/>
        </w:rPr>
      </w:pPr>
    </w:p>
    <w:p w:rsidR="005B66BE" w:rsidRPr="00236B1D" w:rsidRDefault="005B66BE" w:rsidP="002C321E">
      <w:pPr>
        <w:overflowPunct/>
        <w:autoSpaceDE/>
        <w:autoSpaceDN/>
        <w:adjustRightInd/>
        <w:spacing w:line="276" w:lineRule="auto"/>
        <w:jc w:val="both"/>
        <w:textAlignment w:val="auto"/>
        <w:rPr>
          <w:rFonts w:eastAsia="Calibri"/>
          <w:lang w:eastAsia="en-US"/>
        </w:rPr>
      </w:pPr>
      <w:r w:rsidRPr="00236B1D">
        <w:rPr>
          <w:rFonts w:eastAsia="Calibri"/>
          <w:b/>
          <w:lang w:eastAsia="en-US"/>
        </w:rPr>
        <w:t>„Imádság az alapja minden erénynek.”</w:t>
      </w:r>
      <w:r w:rsidRPr="00236B1D">
        <w:rPr>
          <w:rFonts w:eastAsia="Calibri"/>
          <w:lang w:eastAsia="en-US"/>
        </w:rPr>
        <w:t xml:space="preserve">   (</w:t>
      </w:r>
      <w:proofErr w:type="spellStart"/>
      <w:r w:rsidRPr="00236B1D">
        <w:rPr>
          <w:rFonts w:eastAsia="Calibri"/>
          <w:lang w:eastAsia="en-US"/>
        </w:rPr>
        <w:t>Avilai</w:t>
      </w:r>
      <w:proofErr w:type="spellEnd"/>
      <w:r w:rsidRPr="00236B1D">
        <w:rPr>
          <w:rFonts w:eastAsia="Calibri"/>
          <w:lang w:eastAsia="en-US"/>
        </w:rPr>
        <w:t xml:space="preserve"> Szent Teréz)</w:t>
      </w:r>
    </w:p>
    <w:p w:rsidR="005B66BE" w:rsidRPr="00236B1D" w:rsidRDefault="00236B1D" w:rsidP="002C321E">
      <w:pPr>
        <w:overflowPunct/>
        <w:autoSpaceDE/>
        <w:autoSpaceDN/>
        <w:adjustRightInd/>
        <w:spacing w:line="276" w:lineRule="auto"/>
        <w:jc w:val="both"/>
        <w:textAlignment w:val="auto"/>
        <w:rPr>
          <w:rFonts w:eastAsia="Calibri"/>
          <w:lang w:eastAsia="en-US"/>
        </w:rPr>
      </w:pPr>
      <w:r w:rsidRPr="00236B1D">
        <w:rPr>
          <w:rFonts w:eastAsia="Calibri"/>
          <w:lang w:eastAsia="en-US"/>
        </w:rPr>
        <w:t xml:space="preserve">                           </w:t>
      </w:r>
      <w:r w:rsidR="005B66BE" w:rsidRPr="00236B1D">
        <w:rPr>
          <w:rFonts w:eastAsia="Calibri"/>
          <w:lang w:eastAsia="en-US"/>
        </w:rPr>
        <w:t xml:space="preserve">                                                                                      (folytatjuk)</w:t>
      </w:r>
    </w:p>
    <w:p w:rsidR="005B66BE" w:rsidRPr="00350B98" w:rsidRDefault="006A094B" w:rsidP="002C321E">
      <w:pPr>
        <w:overflowPunct/>
        <w:autoSpaceDE/>
        <w:autoSpaceDN/>
        <w:adjustRightInd/>
        <w:jc w:val="both"/>
        <w:textAlignment w:val="auto"/>
        <w:rPr>
          <w:sz w:val="22"/>
          <w:szCs w:val="22"/>
        </w:rPr>
      </w:pPr>
      <w:r w:rsidRPr="00236B1D">
        <w:rPr>
          <w:noProof/>
          <w:color w:val="000000"/>
        </w:rPr>
        <w:t xml:space="preserve">              </w:t>
      </w:r>
      <w:r w:rsidR="00A05F63" w:rsidRPr="00236B1D">
        <w:rPr>
          <w:noProof/>
          <w:color w:val="000000"/>
        </w:rPr>
        <w:t xml:space="preserve">  </w:t>
      </w:r>
    </w:p>
    <w:p w:rsidR="009902B1" w:rsidRPr="000A0421" w:rsidRDefault="009902B1" w:rsidP="002C321E">
      <w:pPr>
        <w:rPr>
          <w:b/>
          <w:bCs/>
          <w:sz w:val="28"/>
          <w:szCs w:val="28"/>
        </w:rPr>
      </w:pPr>
      <w:r w:rsidRPr="000A0421">
        <w:rPr>
          <w:b/>
          <w:bCs/>
          <w:sz w:val="28"/>
          <w:szCs w:val="28"/>
        </w:rPr>
        <w:lastRenderedPageBreak/>
        <w:t xml:space="preserve">Mária Légió Téli iskolája 2016. március 14-17.   </w:t>
      </w:r>
      <w:proofErr w:type="spellStart"/>
      <w:r w:rsidRPr="000A0421">
        <w:rPr>
          <w:b/>
          <w:bCs/>
          <w:sz w:val="28"/>
          <w:szCs w:val="28"/>
        </w:rPr>
        <w:t>Máriabesnyő</w:t>
      </w:r>
      <w:proofErr w:type="spellEnd"/>
    </w:p>
    <w:p w:rsidR="009902B1" w:rsidRPr="001B3BAB" w:rsidRDefault="009902B1" w:rsidP="002C321E">
      <w:pPr>
        <w:rPr>
          <w:b/>
          <w:bCs/>
          <w:sz w:val="22"/>
          <w:szCs w:val="22"/>
        </w:rPr>
      </w:pPr>
    </w:p>
    <w:p w:rsidR="009902B1" w:rsidRPr="007D67C5" w:rsidRDefault="009902B1" w:rsidP="002C321E">
      <w:pPr>
        <w:jc w:val="both"/>
        <w:rPr>
          <w:b/>
          <w:bCs/>
          <w:sz w:val="24"/>
          <w:szCs w:val="24"/>
        </w:rPr>
      </w:pPr>
      <w:r w:rsidRPr="007D67C5">
        <w:rPr>
          <w:bCs/>
          <w:sz w:val="24"/>
          <w:szCs w:val="24"/>
        </w:rPr>
        <w:t>„</w:t>
      </w:r>
      <w:r w:rsidRPr="007D67C5">
        <w:rPr>
          <w:b/>
          <w:bCs/>
          <w:sz w:val="24"/>
          <w:szCs w:val="24"/>
        </w:rPr>
        <w:t>Legyünk képesek szilárdan elhatározni, hogy alázatosak leszünk, mindenkit szeretünk, mint Mária a Légió királynője. Úgy-e tudod, hogy a végén csak az számít, hogy szerettél-e?”</w:t>
      </w:r>
    </w:p>
    <w:p w:rsidR="009902B1" w:rsidRPr="001B3BAB" w:rsidRDefault="006C2C56" w:rsidP="002C321E">
      <w:pPr>
        <w:jc w:val="both"/>
        <w:rPr>
          <w:bCs/>
          <w:sz w:val="22"/>
          <w:szCs w:val="22"/>
        </w:rPr>
      </w:pPr>
      <w:r>
        <w:rPr>
          <w:b/>
          <w:i/>
          <w:noProof/>
          <w:sz w:val="28"/>
          <w:szCs w:val="28"/>
        </w:rPr>
        <w:drawing>
          <wp:anchor distT="0" distB="0" distL="114300" distR="114300" simplePos="0" relativeHeight="251659264" behindDoc="1" locked="0" layoutInCell="1" allowOverlap="1" wp14:anchorId="62BEE23C" wp14:editId="4FF9FB73">
            <wp:simplePos x="0" y="0"/>
            <wp:positionH relativeFrom="column">
              <wp:posOffset>0</wp:posOffset>
            </wp:positionH>
            <wp:positionV relativeFrom="paragraph">
              <wp:posOffset>159385</wp:posOffset>
            </wp:positionV>
            <wp:extent cx="2089785" cy="2418715"/>
            <wp:effectExtent l="19050" t="0" r="5715" b="0"/>
            <wp:wrapTight wrapText="bothSides">
              <wp:wrapPolygon edited="0">
                <wp:start x="-197" y="0"/>
                <wp:lineTo x="-197" y="21436"/>
                <wp:lineTo x="21659" y="21436"/>
                <wp:lineTo x="21659" y="0"/>
                <wp:lineTo x="-197" y="0"/>
              </wp:wrapPolygon>
            </wp:wrapTight>
            <wp:docPr id="3" name="Kép 2" descr="puzzl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zzle 001"/>
                    <pic:cNvPicPr>
                      <a:picLocks noChangeAspect="1" noChangeArrowheads="1"/>
                    </pic:cNvPicPr>
                  </pic:nvPicPr>
                  <pic:blipFill>
                    <a:blip r:embed="rId20" cstate="print">
                      <a:lum bright="-18000" contrast="36000"/>
                    </a:blip>
                    <a:srcRect/>
                    <a:stretch>
                      <a:fillRect/>
                    </a:stretch>
                  </pic:blipFill>
                  <pic:spPr bwMode="auto">
                    <a:xfrm>
                      <a:off x="0" y="0"/>
                      <a:ext cx="2089785" cy="2418715"/>
                    </a:xfrm>
                    <a:prstGeom prst="rect">
                      <a:avLst/>
                    </a:prstGeom>
                    <a:noFill/>
                    <a:ln w="9525">
                      <a:noFill/>
                      <a:miter lim="800000"/>
                      <a:headEnd/>
                      <a:tailEnd/>
                    </a:ln>
                  </pic:spPr>
                </pic:pic>
              </a:graphicData>
            </a:graphic>
          </wp:anchor>
        </w:drawing>
      </w:r>
    </w:p>
    <w:p w:rsidR="000C6B33" w:rsidRPr="001033C3" w:rsidRDefault="009902B1" w:rsidP="002C321E">
      <w:pPr>
        <w:jc w:val="both"/>
        <w:rPr>
          <w:bCs/>
          <w:sz w:val="22"/>
          <w:szCs w:val="22"/>
        </w:rPr>
      </w:pPr>
      <w:r w:rsidRPr="001033C3">
        <w:rPr>
          <w:bCs/>
          <w:sz w:val="22"/>
          <w:szCs w:val="22"/>
        </w:rPr>
        <w:t xml:space="preserve">A fenti idézettel vártuk, s magunkévá tettük azt – ismét a Téli Iskolát – lelkigyakorlatot. Lelkivezetőnk, Béla atya köszöntött bennünket. Naponta több előadást hallhattunk az atyák előadásaiban. Első napon </w:t>
      </w:r>
      <w:proofErr w:type="spellStart"/>
      <w:r w:rsidRPr="001033C3">
        <w:rPr>
          <w:bCs/>
          <w:sz w:val="22"/>
          <w:szCs w:val="22"/>
        </w:rPr>
        <w:t>Fazakas</w:t>
      </w:r>
      <w:proofErr w:type="spellEnd"/>
      <w:r w:rsidRPr="001033C3">
        <w:rPr>
          <w:bCs/>
          <w:sz w:val="22"/>
          <w:szCs w:val="22"/>
        </w:rPr>
        <w:t xml:space="preserve"> Gusztáv atya elmélkedését hallhattuk</w:t>
      </w:r>
      <w:r w:rsidR="000C6B33" w:rsidRPr="001033C3">
        <w:rPr>
          <w:bCs/>
          <w:sz w:val="22"/>
          <w:szCs w:val="22"/>
        </w:rPr>
        <w:t>, melyben arra kért bennünket, hogy</w:t>
      </w:r>
      <w:r w:rsidRPr="001033C3">
        <w:rPr>
          <w:bCs/>
          <w:sz w:val="22"/>
          <w:szCs w:val="22"/>
        </w:rPr>
        <w:t xml:space="preserve"> </w:t>
      </w:r>
      <w:r w:rsidR="000C6B33" w:rsidRPr="001033C3">
        <w:rPr>
          <w:bCs/>
          <w:sz w:val="22"/>
          <w:szCs w:val="22"/>
        </w:rPr>
        <w:t>menjünk le a gyökerekig (Isten a gyökér), s nézzünk szembe életünk Istenben elrejtett valóságával. Ezt bontotta ki előadásában</w:t>
      </w:r>
      <w:r w:rsidRPr="001033C3">
        <w:rPr>
          <w:bCs/>
          <w:sz w:val="22"/>
          <w:szCs w:val="22"/>
        </w:rPr>
        <w:t xml:space="preserve">.  </w:t>
      </w:r>
    </w:p>
    <w:p w:rsidR="009902B1" w:rsidRPr="001033C3" w:rsidRDefault="009902B1" w:rsidP="002C321E">
      <w:pPr>
        <w:jc w:val="both"/>
        <w:rPr>
          <w:bCs/>
          <w:sz w:val="22"/>
          <w:szCs w:val="22"/>
        </w:rPr>
      </w:pPr>
      <w:r w:rsidRPr="001033C3">
        <w:rPr>
          <w:bCs/>
          <w:sz w:val="22"/>
          <w:szCs w:val="22"/>
        </w:rPr>
        <w:t>Lelkigyakorlat – a csend – amire mindannyian vágyunk!</w:t>
      </w:r>
    </w:p>
    <w:p w:rsidR="009902B1" w:rsidRPr="001033C3" w:rsidRDefault="009902B1" w:rsidP="002C321E">
      <w:pPr>
        <w:jc w:val="both"/>
        <w:rPr>
          <w:bCs/>
          <w:sz w:val="22"/>
          <w:szCs w:val="22"/>
        </w:rPr>
      </w:pPr>
      <w:r w:rsidRPr="001033C3">
        <w:rPr>
          <w:bCs/>
          <w:sz w:val="22"/>
          <w:szCs w:val="22"/>
        </w:rPr>
        <w:t xml:space="preserve">Gál Jenő atya Érsekcsanádról beszélt nekünk, hogy a </w:t>
      </w:r>
      <w:proofErr w:type="gramStart"/>
      <w:r w:rsidRPr="001033C3">
        <w:rPr>
          <w:bCs/>
          <w:sz w:val="22"/>
          <w:szCs w:val="22"/>
        </w:rPr>
        <w:t>templomban</w:t>
      </w:r>
      <w:proofErr w:type="gramEnd"/>
      <w:r w:rsidRPr="001033C3">
        <w:rPr>
          <w:bCs/>
          <w:sz w:val="22"/>
          <w:szCs w:val="22"/>
        </w:rPr>
        <w:t xml:space="preserve"> csendben, rendben viselkedjünk, jó katolikusok legyünk és ezt mások is lássák rajtunk.</w:t>
      </w:r>
    </w:p>
    <w:p w:rsidR="009902B1" w:rsidRPr="001033C3" w:rsidRDefault="009902B1" w:rsidP="002C321E">
      <w:pPr>
        <w:jc w:val="both"/>
        <w:rPr>
          <w:bCs/>
          <w:sz w:val="22"/>
          <w:szCs w:val="22"/>
        </w:rPr>
      </w:pPr>
      <w:proofErr w:type="gramStart"/>
      <w:r w:rsidRPr="001033C3">
        <w:rPr>
          <w:bCs/>
          <w:sz w:val="22"/>
          <w:szCs w:val="22"/>
        </w:rPr>
        <w:t>Vélemény</w:t>
      </w:r>
      <w:r w:rsidR="00DC6C9F" w:rsidRPr="001033C3">
        <w:rPr>
          <w:bCs/>
          <w:sz w:val="22"/>
          <w:szCs w:val="22"/>
        </w:rPr>
        <w:t xml:space="preserve"> </w:t>
      </w:r>
      <w:r w:rsidRPr="001033C3">
        <w:rPr>
          <w:bCs/>
          <w:sz w:val="22"/>
          <w:szCs w:val="22"/>
        </w:rPr>
        <w:t>vetítés</w:t>
      </w:r>
      <w:proofErr w:type="gramEnd"/>
      <w:r w:rsidRPr="001033C3">
        <w:rPr>
          <w:bCs/>
          <w:sz w:val="22"/>
          <w:szCs w:val="22"/>
        </w:rPr>
        <w:t xml:space="preserve"> </w:t>
      </w:r>
      <w:r w:rsidR="007D67C5" w:rsidRPr="001033C3">
        <w:rPr>
          <w:bCs/>
          <w:sz w:val="22"/>
          <w:szCs w:val="22"/>
        </w:rPr>
        <w:t xml:space="preserve">következett </w:t>
      </w:r>
      <w:r w:rsidRPr="001033C3">
        <w:rPr>
          <w:bCs/>
          <w:sz w:val="22"/>
          <w:szCs w:val="22"/>
        </w:rPr>
        <w:t>a főszereplővel a Passióról,</w:t>
      </w:r>
      <w:r w:rsidR="007D67C5" w:rsidRPr="001033C3">
        <w:rPr>
          <w:bCs/>
          <w:sz w:val="22"/>
          <w:szCs w:val="22"/>
        </w:rPr>
        <w:t xml:space="preserve"> hogy</w:t>
      </w:r>
      <w:r w:rsidRPr="001033C3">
        <w:rPr>
          <w:bCs/>
          <w:sz w:val="22"/>
          <w:szCs w:val="22"/>
        </w:rPr>
        <w:t xml:space="preserve"> hogyan élte meg Jézus szenvedéseit, mennyire magáévá tette ezt és így megváltozott addigi egész élete</w:t>
      </w:r>
      <w:r w:rsidR="007D67C5" w:rsidRPr="001033C3">
        <w:rPr>
          <w:bCs/>
          <w:sz w:val="22"/>
          <w:szCs w:val="22"/>
        </w:rPr>
        <w:t>.</w:t>
      </w:r>
      <w:r w:rsidRPr="001033C3">
        <w:rPr>
          <w:bCs/>
          <w:sz w:val="22"/>
          <w:szCs w:val="22"/>
        </w:rPr>
        <w:t xml:space="preserve"> </w:t>
      </w:r>
      <w:r w:rsidR="007D67C5" w:rsidRPr="001033C3">
        <w:rPr>
          <w:bCs/>
          <w:sz w:val="22"/>
          <w:szCs w:val="22"/>
        </w:rPr>
        <w:t>Este</w:t>
      </w:r>
      <w:r w:rsidRPr="001033C3">
        <w:rPr>
          <w:bCs/>
          <w:sz w:val="22"/>
          <w:szCs w:val="22"/>
        </w:rPr>
        <w:t xml:space="preserve"> megnéztük a Passió című filmet döbbenten, fájdalmasan.</w:t>
      </w:r>
    </w:p>
    <w:p w:rsidR="009902B1" w:rsidRPr="001033C3" w:rsidRDefault="009902B1" w:rsidP="002C321E">
      <w:pPr>
        <w:jc w:val="both"/>
        <w:rPr>
          <w:bCs/>
          <w:sz w:val="22"/>
          <w:szCs w:val="22"/>
        </w:rPr>
      </w:pPr>
      <w:r w:rsidRPr="001033C3">
        <w:rPr>
          <w:bCs/>
          <w:sz w:val="22"/>
          <w:szCs w:val="22"/>
        </w:rPr>
        <w:t>Rózsafűzért imádkoztunk, szentmisén voltunk</w:t>
      </w:r>
      <w:r w:rsidR="007D67C5" w:rsidRPr="001033C3">
        <w:rPr>
          <w:bCs/>
          <w:sz w:val="22"/>
          <w:szCs w:val="22"/>
        </w:rPr>
        <w:t>, majd</w:t>
      </w:r>
      <w:r w:rsidRPr="001033C3">
        <w:rPr>
          <w:bCs/>
          <w:sz w:val="22"/>
          <w:szCs w:val="22"/>
        </w:rPr>
        <w:t xml:space="preserve"> a teljes búcsú elnyeréséért </w:t>
      </w:r>
      <w:r w:rsidR="007D67C5" w:rsidRPr="001033C3">
        <w:rPr>
          <w:bCs/>
          <w:sz w:val="22"/>
          <w:szCs w:val="22"/>
        </w:rPr>
        <w:t xml:space="preserve">imádkoztunk </w:t>
      </w:r>
      <w:r w:rsidRPr="001033C3">
        <w:rPr>
          <w:bCs/>
          <w:sz w:val="22"/>
          <w:szCs w:val="22"/>
        </w:rPr>
        <w:t>befejezésül a napnak.</w:t>
      </w:r>
    </w:p>
    <w:p w:rsidR="00DC6C9F" w:rsidRPr="001033C3" w:rsidRDefault="00DC6C9F" w:rsidP="002C321E">
      <w:pPr>
        <w:jc w:val="both"/>
        <w:rPr>
          <w:bCs/>
          <w:sz w:val="22"/>
          <w:szCs w:val="22"/>
        </w:rPr>
      </w:pPr>
    </w:p>
    <w:p w:rsidR="009902B1" w:rsidRPr="001033C3" w:rsidRDefault="009902B1" w:rsidP="00E8046F">
      <w:pPr>
        <w:jc w:val="both"/>
        <w:rPr>
          <w:bCs/>
          <w:sz w:val="22"/>
          <w:szCs w:val="22"/>
        </w:rPr>
      </w:pPr>
      <w:r w:rsidRPr="001033C3">
        <w:rPr>
          <w:bCs/>
          <w:sz w:val="22"/>
          <w:szCs w:val="22"/>
        </w:rPr>
        <w:t xml:space="preserve">Második nap Béla atyával imádkoztuk a rózsafűzért, </w:t>
      </w:r>
      <w:r w:rsidR="007D67C5" w:rsidRPr="001033C3">
        <w:rPr>
          <w:bCs/>
          <w:sz w:val="22"/>
          <w:szCs w:val="22"/>
        </w:rPr>
        <w:t xml:space="preserve">majd </w:t>
      </w:r>
      <w:r w:rsidRPr="001033C3">
        <w:rPr>
          <w:bCs/>
          <w:sz w:val="22"/>
          <w:szCs w:val="22"/>
        </w:rPr>
        <w:t xml:space="preserve">szentmisét szolgáltatott nekünk. Ma is sok megszívlelendő előadást hallhattunk az atyától. </w:t>
      </w:r>
      <w:proofErr w:type="spellStart"/>
      <w:r w:rsidRPr="001033C3">
        <w:rPr>
          <w:bCs/>
          <w:sz w:val="22"/>
          <w:szCs w:val="22"/>
        </w:rPr>
        <w:t>Dóbiás</w:t>
      </w:r>
      <w:proofErr w:type="spellEnd"/>
      <w:r w:rsidRPr="001033C3">
        <w:rPr>
          <w:bCs/>
          <w:sz w:val="22"/>
          <w:szCs w:val="22"/>
        </w:rPr>
        <w:t xml:space="preserve"> Zalán plébános Tápiószecsőről: Milyen az Isten? – Isten minden akadályon felül eljut </w:t>
      </w:r>
      <w:proofErr w:type="gramStart"/>
      <w:r w:rsidRPr="001033C3">
        <w:rPr>
          <w:bCs/>
          <w:sz w:val="22"/>
          <w:szCs w:val="22"/>
        </w:rPr>
        <w:t>hozzánk  -</w:t>
      </w:r>
      <w:proofErr w:type="gramEnd"/>
      <w:r w:rsidRPr="001033C3">
        <w:rPr>
          <w:bCs/>
          <w:sz w:val="22"/>
          <w:szCs w:val="22"/>
        </w:rPr>
        <w:t xml:space="preserve"> és mi???</w:t>
      </w:r>
    </w:p>
    <w:p w:rsidR="009902B1" w:rsidRPr="001033C3" w:rsidRDefault="009902B1" w:rsidP="00E8046F">
      <w:pPr>
        <w:jc w:val="both"/>
        <w:rPr>
          <w:bCs/>
          <w:sz w:val="22"/>
          <w:szCs w:val="22"/>
        </w:rPr>
      </w:pPr>
      <w:r w:rsidRPr="001033C3">
        <w:rPr>
          <w:bCs/>
          <w:sz w:val="22"/>
          <w:szCs w:val="22"/>
        </w:rPr>
        <w:t xml:space="preserve">Alázatosnak, </w:t>
      </w:r>
      <w:proofErr w:type="spellStart"/>
      <w:r w:rsidRPr="001033C3">
        <w:rPr>
          <w:bCs/>
          <w:sz w:val="22"/>
          <w:szCs w:val="22"/>
        </w:rPr>
        <w:t>szelidnek</w:t>
      </w:r>
      <w:proofErr w:type="spellEnd"/>
      <w:r w:rsidRPr="001033C3">
        <w:rPr>
          <w:bCs/>
          <w:sz w:val="22"/>
          <w:szCs w:val="22"/>
        </w:rPr>
        <w:t xml:space="preserve"> kell lennünk és tudnunk kell megbocsájtani.</w:t>
      </w:r>
    </w:p>
    <w:p w:rsidR="009902B1" w:rsidRPr="001033C3" w:rsidRDefault="009902B1" w:rsidP="003E6408">
      <w:pPr>
        <w:numPr>
          <w:ilvl w:val="0"/>
          <w:numId w:val="6"/>
        </w:numPr>
        <w:ind w:left="170"/>
        <w:contextualSpacing/>
        <w:jc w:val="both"/>
        <w:rPr>
          <w:bCs/>
          <w:sz w:val="22"/>
          <w:szCs w:val="22"/>
        </w:rPr>
      </w:pPr>
      <w:r w:rsidRPr="001033C3">
        <w:rPr>
          <w:bCs/>
          <w:sz w:val="22"/>
          <w:szCs w:val="22"/>
        </w:rPr>
        <w:t>Mit várunk ettől a lelkigyakorlattól?</w:t>
      </w:r>
    </w:p>
    <w:p w:rsidR="009902B1" w:rsidRPr="001033C3" w:rsidRDefault="009902B1" w:rsidP="003E6408">
      <w:pPr>
        <w:numPr>
          <w:ilvl w:val="0"/>
          <w:numId w:val="6"/>
        </w:numPr>
        <w:ind w:left="170"/>
        <w:contextualSpacing/>
        <w:jc w:val="both"/>
        <w:rPr>
          <w:bCs/>
          <w:sz w:val="22"/>
          <w:szCs w:val="22"/>
        </w:rPr>
      </w:pPr>
      <w:r w:rsidRPr="001033C3">
        <w:rPr>
          <w:bCs/>
          <w:sz w:val="22"/>
          <w:szCs w:val="22"/>
        </w:rPr>
        <w:t xml:space="preserve">előrelépést vagy </w:t>
      </w:r>
      <w:proofErr w:type="gramStart"/>
      <w:r w:rsidRPr="001033C3">
        <w:rPr>
          <w:bCs/>
          <w:sz w:val="22"/>
          <w:szCs w:val="22"/>
        </w:rPr>
        <w:t>hazamegyek</w:t>
      </w:r>
      <w:proofErr w:type="gramEnd"/>
      <w:r w:rsidRPr="001033C3">
        <w:rPr>
          <w:bCs/>
          <w:sz w:val="22"/>
          <w:szCs w:val="22"/>
        </w:rPr>
        <w:t xml:space="preserve"> és nem változik semmi</w:t>
      </w:r>
      <w:r w:rsidR="002847DB" w:rsidRPr="001033C3">
        <w:rPr>
          <w:bCs/>
          <w:sz w:val="22"/>
          <w:szCs w:val="22"/>
        </w:rPr>
        <w:t>?</w:t>
      </w:r>
      <w:r w:rsidRPr="001033C3">
        <w:rPr>
          <w:bCs/>
          <w:sz w:val="22"/>
          <w:szCs w:val="22"/>
        </w:rPr>
        <w:t xml:space="preserve"> Milyen nehéz </w:t>
      </w:r>
      <w:proofErr w:type="spellStart"/>
      <w:r w:rsidRPr="001033C3">
        <w:rPr>
          <w:bCs/>
          <w:sz w:val="22"/>
          <w:szCs w:val="22"/>
        </w:rPr>
        <w:t>terhem</w:t>
      </w:r>
      <w:proofErr w:type="spellEnd"/>
      <w:r w:rsidRPr="001033C3">
        <w:rPr>
          <w:bCs/>
          <w:sz w:val="22"/>
          <w:szCs w:val="22"/>
        </w:rPr>
        <w:t xml:space="preserve"> van, amitől meg szeretnék szabadulni?</w:t>
      </w:r>
    </w:p>
    <w:p w:rsidR="009902B1" w:rsidRPr="001033C3" w:rsidRDefault="009902B1" w:rsidP="003E6408">
      <w:pPr>
        <w:numPr>
          <w:ilvl w:val="0"/>
          <w:numId w:val="6"/>
        </w:numPr>
        <w:ind w:left="170"/>
        <w:contextualSpacing/>
        <w:jc w:val="both"/>
        <w:rPr>
          <w:bCs/>
          <w:sz w:val="22"/>
          <w:szCs w:val="22"/>
        </w:rPr>
      </w:pPr>
      <w:r w:rsidRPr="001033C3">
        <w:rPr>
          <w:bCs/>
          <w:sz w:val="22"/>
          <w:szCs w:val="22"/>
        </w:rPr>
        <w:t>család, lelki, fizikai</w:t>
      </w:r>
      <w:r w:rsidR="002847DB" w:rsidRPr="001033C3">
        <w:rPr>
          <w:bCs/>
          <w:sz w:val="22"/>
          <w:szCs w:val="22"/>
        </w:rPr>
        <w:t>?</w:t>
      </w:r>
      <w:r w:rsidRPr="001033C3">
        <w:rPr>
          <w:bCs/>
          <w:sz w:val="22"/>
          <w:szCs w:val="22"/>
        </w:rPr>
        <w:t xml:space="preserve"> Ezen mélyen el kell gondolkodnunk. </w:t>
      </w:r>
    </w:p>
    <w:p w:rsidR="009902B1" w:rsidRPr="001033C3" w:rsidRDefault="009902B1" w:rsidP="003E6408">
      <w:pPr>
        <w:numPr>
          <w:ilvl w:val="0"/>
          <w:numId w:val="6"/>
        </w:numPr>
        <w:ind w:left="170"/>
        <w:contextualSpacing/>
        <w:jc w:val="both"/>
        <w:rPr>
          <w:bCs/>
          <w:sz w:val="22"/>
          <w:szCs w:val="22"/>
        </w:rPr>
      </w:pPr>
      <w:r w:rsidRPr="001033C3">
        <w:rPr>
          <w:bCs/>
          <w:sz w:val="22"/>
          <w:szCs w:val="22"/>
        </w:rPr>
        <w:t>A templom az imádság háza, fontos, hogy milyen példát mutatunk.</w:t>
      </w:r>
    </w:p>
    <w:p w:rsidR="009902B1" w:rsidRPr="001033C3" w:rsidRDefault="009902B1" w:rsidP="003E6408">
      <w:pPr>
        <w:numPr>
          <w:ilvl w:val="0"/>
          <w:numId w:val="6"/>
        </w:numPr>
        <w:ind w:left="170"/>
        <w:contextualSpacing/>
        <w:jc w:val="both"/>
        <w:rPr>
          <w:bCs/>
          <w:sz w:val="22"/>
          <w:szCs w:val="22"/>
        </w:rPr>
      </w:pPr>
      <w:r w:rsidRPr="001033C3">
        <w:rPr>
          <w:bCs/>
          <w:sz w:val="22"/>
          <w:szCs w:val="22"/>
        </w:rPr>
        <w:t xml:space="preserve">Átjárja a mindennapi életünket a hitünk? Szerepet játszunk, de az Úristen belénk lát. Mindannyian valamilyen szinten álarcot viselünk, Istennel kapcsolatban is, mert hamis az </w:t>
      </w:r>
      <w:proofErr w:type="gramStart"/>
      <w:r w:rsidRPr="001033C3">
        <w:rPr>
          <w:bCs/>
          <w:sz w:val="22"/>
          <w:szCs w:val="22"/>
        </w:rPr>
        <w:t>önismeretem</w:t>
      </w:r>
      <w:proofErr w:type="gramEnd"/>
      <w:r w:rsidRPr="001033C3">
        <w:rPr>
          <w:bCs/>
          <w:sz w:val="22"/>
          <w:szCs w:val="22"/>
        </w:rPr>
        <w:t xml:space="preserve"> és ha sokáig hordod, magad is elhiszed azt.</w:t>
      </w:r>
    </w:p>
    <w:p w:rsidR="009902B1" w:rsidRPr="001033C3" w:rsidRDefault="009902B1" w:rsidP="003E6408">
      <w:pPr>
        <w:ind w:left="170"/>
        <w:jc w:val="both"/>
        <w:rPr>
          <w:bCs/>
          <w:sz w:val="22"/>
          <w:szCs w:val="22"/>
        </w:rPr>
      </w:pPr>
      <w:r w:rsidRPr="001033C3">
        <w:rPr>
          <w:bCs/>
          <w:sz w:val="22"/>
          <w:szCs w:val="22"/>
        </w:rPr>
        <w:t xml:space="preserve">Délután Orosz Lőrinc atya a Debreceni </w:t>
      </w:r>
      <w:proofErr w:type="spellStart"/>
      <w:r w:rsidRPr="001033C3">
        <w:rPr>
          <w:bCs/>
          <w:sz w:val="22"/>
          <w:szCs w:val="22"/>
        </w:rPr>
        <w:t>Comitium</w:t>
      </w:r>
      <w:proofErr w:type="spellEnd"/>
      <w:r w:rsidRPr="001033C3">
        <w:rPr>
          <w:bCs/>
          <w:sz w:val="22"/>
          <w:szCs w:val="22"/>
        </w:rPr>
        <w:t xml:space="preserve"> </w:t>
      </w:r>
      <w:r w:rsidR="002847DB" w:rsidRPr="001033C3">
        <w:rPr>
          <w:bCs/>
          <w:sz w:val="22"/>
          <w:szCs w:val="22"/>
        </w:rPr>
        <w:t xml:space="preserve">lelkivezetőjének </w:t>
      </w:r>
      <w:r w:rsidRPr="001033C3">
        <w:rPr>
          <w:bCs/>
          <w:sz w:val="22"/>
          <w:szCs w:val="22"/>
        </w:rPr>
        <w:t xml:space="preserve">elmélkedését hallottuk. </w:t>
      </w:r>
    </w:p>
    <w:p w:rsidR="009902B1" w:rsidRPr="001033C3" w:rsidRDefault="009902B1" w:rsidP="003E6408">
      <w:pPr>
        <w:numPr>
          <w:ilvl w:val="0"/>
          <w:numId w:val="6"/>
        </w:numPr>
        <w:ind w:left="170"/>
        <w:contextualSpacing/>
        <w:jc w:val="both"/>
        <w:rPr>
          <w:bCs/>
          <w:sz w:val="22"/>
          <w:szCs w:val="22"/>
        </w:rPr>
      </w:pPr>
      <w:r w:rsidRPr="001033C3">
        <w:rPr>
          <w:bCs/>
          <w:sz w:val="22"/>
          <w:szCs w:val="22"/>
        </w:rPr>
        <w:lastRenderedPageBreak/>
        <w:t xml:space="preserve">a hitről – ha cselekedetei nincsenek, meghal önmagában, alap nélkül nincs hitélet </w:t>
      </w:r>
    </w:p>
    <w:p w:rsidR="002847DB" w:rsidRPr="001033C3" w:rsidRDefault="009902B1" w:rsidP="0011448F">
      <w:pPr>
        <w:numPr>
          <w:ilvl w:val="0"/>
          <w:numId w:val="6"/>
        </w:numPr>
        <w:ind w:left="170"/>
        <w:contextualSpacing/>
        <w:jc w:val="both"/>
        <w:rPr>
          <w:bCs/>
          <w:sz w:val="22"/>
          <w:szCs w:val="22"/>
        </w:rPr>
      </w:pPr>
      <w:r w:rsidRPr="001033C3">
        <w:rPr>
          <w:bCs/>
          <w:sz w:val="22"/>
          <w:szCs w:val="22"/>
        </w:rPr>
        <w:t>közösségi életet ne éljen az, aki nem tud megbocsájtani</w:t>
      </w:r>
    </w:p>
    <w:p w:rsidR="002847DB" w:rsidRPr="001033C3" w:rsidRDefault="009902B1" w:rsidP="0011448F">
      <w:pPr>
        <w:numPr>
          <w:ilvl w:val="0"/>
          <w:numId w:val="6"/>
        </w:numPr>
        <w:ind w:left="170"/>
        <w:contextualSpacing/>
        <w:jc w:val="both"/>
        <w:rPr>
          <w:bCs/>
          <w:sz w:val="22"/>
          <w:szCs w:val="22"/>
        </w:rPr>
      </w:pPr>
      <w:r w:rsidRPr="001033C3">
        <w:rPr>
          <w:bCs/>
          <w:sz w:val="22"/>
          <w:szCs w:val="22"/>
        </w:rPr>
        <w:t xml:space="preserve">vallásosság – Krisztus módján, nem a magam módján, </w:t>
      </w:r>
    </w:p>
    <w:p w:rsidR="009902B1" w:rsidRPr="001033C3" w:rsidRDefault="009902B1" w:rsidP="0011448F">
      <w:pPr>
        <w:numPr>
          <w:ilvl w:val="0"/>
          <w:numId w:val="6"/>
        </w:numPr>
        <w:ind w:left="170"/>
        <w:contextualSpacing/>
        <w:jc w:val="both"/>
        <w:rPr>
          <w:bCs/>
          <w:sz w:val="22"/>
          <w:szCs w:val="22"/>
        </w:rPr>
      </w:pPr>
      <w:r w:rsidRPr="001033C3">
        <w:rPr>
          <w:bCs/>
          <w:sz w:val="22"/>
          <w:szCs w:val="22"/>
        </w:rPr>
        <w:t>imádság – az Úr tökéletes</w:t>
      </w:r>
      <w:r w:rsidR="002847DB" w:rsidRPr="001033C3">
        <w:rPr>
          <w:bCs/>
          <w:sz w:val="22"/>
          <w:szCs w:val="22"/>
        </w:rPr>
        <w:t>,</w:t>
      </w:r>
      <w:r w:rsidRPr="001033C3">
        <w:rPr>
          <w:bCs/>
          <w:sz w:val="22"/>
          <w:szCs w:val="22"/>
        </w:rPr>
        <w:t xml:space="preserve"> szent és sérthetetlen, végtelenül jó, megbocsájtó</w:t>
      </w:r>
    </w:p>
    <w:p w:rsidR="009902B1" w:rsidRPr="001033C3" w:rsidRDefault="009902B1" w:rsidP="003E6408">
      <w:pPr>
        <w:numPr>
          <w:ilvl w:val="0"/>
          <w:numId w:val="6"/>
        </w:numPr>
        <w:ind w:left="170"/>
        <w:contextualSpacing/>
        <w:jc w:val="both"/>
        <w:rPr>
          <w:bCs/>
          <w:sz w:val="22"/>
          <w:szCs w:val="22"/>
        </w:rPr>
      </w:pPr>
      <w:r w:rsidRPr="001033C3">
        <w:rPr>
          <w:bCs/>
          <w:sz w:val="22"/>
          <w:szCs w:val="22"/>
        </w:rPr>
        <w:t>jóság – a Szentlélek gyümölcse, adakozó, imádkozni kell sokat</w:t>
      </w:r>
    </w:p>
    <w:p w:rsidR="009902B1" w:rsidRPr="001033C3" w:rsidRDefault="009902B1" w:rsidP="003E6408">
      <w:pPr>
        <w:numPr>
          <w:ilvl w:val="0"/>
          <w:numId w:val="6"/>
        </w:numPr>
        <w:ind w:left="170"/>
        <w:contextualSpacing/>
        <w:jc w:val="both"/>
        <w:rPr>
          <w:bCs/>
          <w:sz w:val="22"/>
          <w:szCs w:val="22"/>
        </w:rPr>
      </w:pPr>
      <w:r w:rsidRPr="001033C3">
        <w:rPr>
          <w:bCs/>
          <w:sz w:val="22"/>
          <w:szCs w:val="22"/>
        </w:rPr>
        <w:t>irgalmasság – testi-lelki cselekedetei, a szeretet gyakorlása</w:t>
      </w:r>
    </w:p>
    <w:p w:rsidR="009902B1" w:rsidRPr="001033C3" w:rsidRDefault="009902B1" w:rsidP="003E6408">
      <w:pPr>
        <w:numPr>
          <w:ilvl w:val="0"/>
          <w:numId w:val="6"/>
        </w:numPr>
        <w:ind w:left="170"/>
        <w:contextualSpacing/>
        <w:jc w:val="both"/>
        <w:rPr>
          <w:bCs/>
          <w:sz w:val="22"/>
          <w:szCs w:val="22"/>
        </w:rPr>
      </w:pPr>
      <w:r w:rsidRPr="001033C3">
        <w:rPr>
          <w:bCs/>
          <w:sz w:val="22"/>
          <w:szCs w:val="22"/>
        </w:rPr>
        <w:t>Jézus Krisztus az Atya képmása – a Szentév arca</w:t>
      </w:r>
    </w:p>
    <w:p w:rsidR="009902B1" w:rsidRPr="001033C3" w:rsidRDefault="009902B1" w:rsidP="003E6408">
      <w:pPr>
        <w:numPr>
          <w:ilvl w:val="0"/>
          <w:numId w:val="6"/>
        </w:numPr>
        <w:ind w:left="170"/>
        <w:contextualSpacing/>
        <w:jc w:val="both"/>
        <w:rPr>
          <w:bCs/>
          <w:sz w:val="22"/>
          <w:szCs w:val="22"/>
        </w:rPr>
      </w:pPr>
      <w:r w:rsidRPr="001033C3">
        <w:rPr>
          <w:bCs/>
          <w:sz w:val="22"/>
          <w:szCs w:val="22"/>
        </w:rPr>
        <w:t>a kereszt – megváltásunk jele, a kereszt botránya, nem a kereszt botrányával ér véget, hanem a kereszt diadalával</w:t>
      </w:r>
    </w:p>
    <w:p w:rsidR="009902B1" w:rsidRPr="001033C3" w:rsidRDefault="009902B1" w:rsidP="003E6408">
      <w:pPr>
        <w:numPr>
          <w:ilvl w:val="0"/>
          <w:numId w:val="6"/>
        </w:numPr>
        <w:ind w:left="170"/>
        <w:contextualSpacing/>
        <w:jc w:val="both"/>
        <w:rPr>
          <w:bCs/>
          <w:sz w:val="22"/>
          <w:szCs w:val="22"/>
        </w:rPr>
      </w:pPr>
      <w:r w:rsidRPr="001033C3">
        <w:rPr>
          <w:bCs/>
          <w:sz w:val="22"/>
          <w:szCs w:val="22"/>
        </w:rPr>
        <w:t>lelkiismeret – Isten szava bennünk. Isten nélkül lehet élni, de meghalni nem</w:t>
      </w:r>
      <w:r w:rsidR="002847DB" w:rsidRPr="001033C3">
        <w:rPr>
          <w:bCs/>
          <w:sz w:val="22"/>
          <w:szCs w:val="22"/>
        </w:rPr>
        <w:t>!</w:t>
      </w:r>
    </w:p>
    <w:p w:rsidR="009902B1" w:rsidRPr="001033C3" w:rsidRDefault="009902B1" w:rsidP="003E6408">
      <w:pPr>
        <w:numPr>
          <w:ilvl w:val="0"/>
          <w:numId w:val="6"/>
        </w:numPr>
        <w:ind w:left="170"/>
        <w:contextualSpacing/>
        <w:jc w:val="both"/>
        <w:rPr>
          <w:bCs/>
          <w:sz w:val="22"/>
          <w:szCs w:val="22"/>
        </w:rPr>
      </w:pPr>
      <w:r w:rsidRPr="001033C3">
        <w:rPr>
          <w:bCs/>
          <w:sz w:val="22"/>
          <w:szCs w:val="22"/>
        </w:rPr>
        <w:t>Nemcsak a nagy nyilvánosság előtt kell hinni, hanem a magány rejtett zugában is, ahol leginkább szükségünk van hitünk megvallására, mert a kisértő itt próbálja még inkább kikezdeni és lerombolni Istenbe vetett hitünket!</w:t>
      </w:r>
    </w:p>
    <w:p w:rsidR="009902B1" w:rsidRPr="001033C3" w:rsidRDefault="009902B1" w:rsidP="003E6408">
      <w:pPr>
        <w:ind w:left="170"/>
        <w:jc w:val="both"/>
        <w:rPr>
          <w:bCs/>
          <w:sz w:val="22"/>
          <w:szCs w:val="22"/>
        </w:rPr>
      </w:pPr>
      <w:r w:rsidRPr="001033C3">
        <w:rPr>
          <w:bCs/>
          <w:sz w:val="22"/>
          <w:szCs w:val="22"/>
        </w:rPr>
        <w:t>Szent Ágoston mondja: „ahol szeretet van, ott nincs szenvedés, mert ott a szenvedést is szeretik.”</w:t>
      </w:r>
    </w:p>
    <w:p w:rsidR="00DC6C9F" w:rsidRPr="001033C3" w:rsidRDefault="00DC6C9F" w:rsidP="003E6408">
      <w:pPr>
        <w:ind w:left="170"/>
        <w:jc w:val="both"/>
        <w:rPr>
          <w:bCs/>
          <w:sz w:val="22"/>
          <w:szCs w:val="22"/>
        </w:rPr>
      </w:pPr>
    </w:p>
    <w:p w:rsidR="009902B1" w:rsidRPr="001033C3" w:rsidRDefault="009902B1" w:rsidP="003E6408">
      <w:pPr>
        <w:ind w:left="170"/>
        <w:jc w:val="both"/>
        <w:rPr>
          <w:bCs/>
          <w:sz w:val="22"/>
          <w:szCs w:val="22"/>
        </w:rPr>
      </w:pPr>
      <w:r w:rsidRPr="001033C3">
        <w:rPr>
          <w:bCs/>
          <w:sz w:val="22"/>
          <w:szCs w:val="22"/>
        </w:rPr>
        <w:t>Minden este rózsafüzér imával, engesztelő szentmisével és a gitáros lányok énekével – akik sok-sok örömet adtak nekünk énekükkel, köszönjük nekik – tértünk nyugovóra.</w:t>
      </w:r>
    </w:p>
    <w:p w:rsidR="00DC6C9F" w:rsidRPr="001033C3" w:rsidRDefault="00DC6C9F" w:rsidP="003E6408">
      <w:pPr>
        <w:ind w:left="170"/>
        <w:jc w:val="both"/>
        <w:rPr>
          <w:b/>
          <w:bCs/>
          <w:sz w:val="22"/>
          <w:szCs w:val="22"/>
        </w:rPr>
      </w:pPr>
    </w:p>
    <w:p w:rsidR="009902B1" w:rsidRPr="001033C3" w:rsidRDefault="009902B1" w:rsidP="003E6408">
      <w:pPr>
        <w:ind w:left="170"/>
        <w:jc w:val="both"/>
        <w:rPr>
          <w:b/>
          <w:bCs/>
          <w:sz w:val="22"/>
          <w:szCs w:val="22"/>
        </w:rPr>
      </w:pPr>
      <w:r w:rsidRPr="001033C3">
        <w:rPr>
          <w:b/>
          <w:bCs/>
          <w:sz w:val="22"/>
          <w:szCs w:val="22"/>
        </w:rPr>
        <w:t>„Nem azért végzem a szolgálatomat, mert látnak engem, hanem azért, mert szeretem Jézust, aki Szűz Máriának, a Légió királynőjének a fia.”</w:t>
      </w:r>
    </w:p>
    <w:p w:rsidR="00DC6C9F" w:rsidRPr="001033C3" w:rsidRDefault="00DC6C9F" w:rsidP="003E6408">
      <w:pPr>
        <w:ind w:left="170"/>
        <w:jc w:val="both"/>
        <w:rPr>
          <w:bCs/>
          <w:sz w:val="22"/>
          <w:szCs w:val="22"/>
        </w:rPr>
      </w:pPr>
    </w:p>
    <w:p w:rsidR="009902B1" w:rsidRPr="001033C3" w:rsidRDefault="009902B1" w:rsidP="003E6408">
      <w:pPr>
        <w:ind w:left="170"/>
        <w:jc w:val="both"/>
        <w:rPr>
          <w:bCs/>
          <w:sz w:val="22"/>
          <w:szCs w:val="22"/>
        </w:rPr>
      </w:pPr>
      <w:r w:rsidRPr="001033C3">
        <w:rPr>
          <w:bCs/>
          <w:sz w:val="22"/>
          <w:szCs w:val="22"/>
        </w:rPr>
        <w:t xml:space="preserve">Reggel </w:t>
      </w:r>
      <w:r w:rsidR="00ED6722" w:rsidRPr="001033C3">
        <w:rPr>
          <w:bCs/>
          <w:sz w:val="22"/>
          <w:szCs w:val="22"/>
        </w:rPr>
        <w:t xml:space="preserve">– mint mindig - </w:t>
      </w:r>
      <w:r w:rsidRPr="001033C3">
        <w:rPr>
          <w:bCs/>
          <w:sz w:val="22"/>
          <w:szCs w:val="22"/>
        </w:rPr>
        <w:t xml:space="preserve">gitáros zenére ébredtünk, örömmel mentünk a kápolnába és </w:t>
      </w:r>
      <w:r w:rsidR="00ED6722" w:rsidRPr="001033C3">
        <w:rPr>
          <w:bCs/>
          <w:sz w:val="22"/>
          <w:szCs w:val="22"/>
        </w:rPr>
        <w:t>elimádkoztuk a</w:t>
      </w:r>
      <w:r w:rsidRPr="001033C3">
        <w:rPr>
          <w:bCs/>
          <w:sz w:val="22"/>
          <w:szCs w:val="22"/>
        </w:rPr>
        <w:t xml:space="preserve"> dicsőséges rózsafüzér</w:t>
      </w:r>
      <w:r w:rsidR="00ED6722" w:rsidRPr="001033C3">
        <w:rPr>
          <w:bCs/>
          <w:sz w:val="22"/>
          <w:szCs w:val="22"/>
        </w:rPr>
        <w:t>t. S</w:t>
      </w:r>
      <w:r w:rsidRPr="001033C3">
        <w:rPr>
          <w:bCs/>
          <w:sz w:val="22"/>
          <w:szCs w:val="22"/>
        </w:rPr>
        <w:t>zentmis</w:t>
      </w:r>
      <w:r w:rsidR="00ED6722" w:rsidRPr="001033C3">
        <w:rPr>
          <w:bCs/>
          <w:sz w:val="22"/>
          <w:szCs w:val="22"/>
        </w:rPr>
        <w:t xml:space="preserve">e </w:t>
      </w:r>
      <w:proofErr w:type="gramStart"/>
      <w:r w:rsidR="00ED6722" w:rsidRPr="001033C3">
        <w:rPr>
          <w:bCs/>
          <w:sz w:val="22"/>
          <w:szCs w:val="22"/>
        </w:rPr>
        <w:t xml:space="preserve">után </w:t>
      </w:r>
      <w:r w:rsidRPr="001033C3">
        <w:rPr>
          <w:bCs/>
          <w:sz w:val="22"/>
          <w:szCs w:val="22"/>
        </w:rPr>
        <w:t xml:space="preserve"> készültünk</w:t>
      </w:r>
      <w:proofErr w:type="gramEnd"/>
      <w:r w:rsidRPr="001033C3">
        <w:rPr>
          <w:bCs/>
          <w:sz w:val="22"/>
          <w:szCs w:val="22"/>
        </w:rPr>
        <w:t xml:space="preserve"> a </w:t>
      </w:r>
      <w:proofErr w:type="spellStart"/>
      <w:r w:rsidRPr="001033C3">
        <w:rPr>
          <w:bCs/>
          <w:sz w:val="22"/>
          <w:szCs w:val="22"/>
        </w:rPr>
        <w:t>Régia</w:t>
      </w:r>
      <w:proofErr w:type="spellEnd"/>
      <w:r w:rsidRPr="001033C3">
        <w:rPr>
          <w:bCs/>
          <w:sz w:val="22"/>
          <w:szCs w:val="22"/>
        </w:rPr>
        <w:t xml:space="preserve"> ülésre</w:t>
      </w:r>
      <w:r w:rsidR="007D67C5" w:rsidRPr="001033C3">
        <w:rPr>
          <w:bCs/>
          <w:sz w:val="22"/>
          <w:szCs w:val="22"/>
        </w:rPr>
        <w:t>, ahol s</w:t>
      </w:r>
      <w:r w:rsidRPr="001033C3">
        <w:rPr>
          <w:bCs/>
          <w:sz w:val="22"/>
          <w:szCs w:val="22"/>
        </w:rPr>
        <w:t xml:space="preserve">ok szép beszámolót hallhattunk. </w:t>
      </w:r>
      <w:r w:rsidR="007D67C5" w:rsidRPr="001033C3">
        <w:rPr>
          <w:bCs/>
          <w:sz w:val="22"/>
          <w:szCs w:val="22"/>
        </w:rPr>
        <w:t>K</w:t>
      </w:r>
      <w:r w:rsidRPr="001033C3">
        <w:rPr>
          <w:bCs/>
          <w:sz w:val="22"/>
          <w:szCs w:val="22"/>
        </w:rPr>
        <w:t xml:space="preserve">özben a 33 napos lelkigyakorlat </w:t>
      </w:r>
      <w:r w:rsidR="007D67C5" w:rsidRPr="001033C3">
        <w:rPr>
          <w:bCs/>
          <w:sz w:val="22"/>
          <w:szCs w:val="22"/>
        </w:rPr>
        <w:t xml:space="preserve">- </w:t>
      </w:r>
      <w:r w:rsidRPr="001033C3">
        <w:rPr>
          <w:bCs/>
          <w:sz w:val="22"/>
          <w:szCs w:val="22"/>
        </w:rPr>
        <w:t>aki elvégezte</w:t>
      </w:r>
      <w:r w:rsidR="007D67C5" w:rsidRPr="001033C3">
        <w:rPr>
          <w:bCs/>
          <w:sz w:val="22"/>
          <w:szCs w:val="22"/>
        </w:rPr>
        <w:t xml:space="preserve"> -</w:t>
      </w:r>
      <w:r w:rsidRPr="001033C3">
        <w:rPr>
          <w:bCs/>
          <w:sz w:val="22"/>
          <w:szCs w:val="22"/>
        </w:rPr>
        <w:t xml:space="preserve"> fogadalomtételét tett</w:t>
      </w:r>
      <w:r w:rsidR="007D67C5" w:rsidRPr="001033C3">
        <w:rPr>
          <w:bCs/>
          <w:sz w:val="22"/>
          <w:szCs w:val="22"/>
        </w:rPr>
        <w:t>ük meg</w:t>
      </w:r>
      <w:r w:rsidRPr="001033C3">
        <w:rPr>
          <w:bCs/>
          <w:sz w:val="22"/>
          <w:szCs w:val="22"/>
        </w:rPr>
        <w:t xml:space="preserve">, majd a lelki </w:t>
      </w:r>
      <w:proofErr w:type="gramStart"/>
      <w:r w:rsidRPr="001033C3">
        <w:rPr>
          <w:bCs/>
          <w:sz w:val="22"/>
          <w:szCs w:val="22"/>
        </w:rPr>
        <w:t>adoptálás</w:t>
      </w:r>
      <w:proofErr w:type="gramEnd"/>
      <w:r w:rsidRPr="001033C3">
        <w:rPr>
          <w:bCs/>
          <w:sz w:val="22"/>
          <w:szCs w:val="22"/>
        </w:rPr>
        <w:t xml:space="preserve"> vállalása és a betegek szentségének a kiszolgáltatása történt meg.</w:t>
      </w:r>
    </w:p>
    <w:p w:rsidR="009902B1" w:rsidRPr="001033C3" w:rsidRDefault="009902B1" w:rsidP="003E6408">
      <w:pPr>
        <w:ind w:left="170"/>
        <w:jc w:val="both"/>
        <w:rPr>
          <w:bCs/>
          <w:sz w:val="22"/>
          <w:szCs w:val="22"/>
        </w:rPr>
      </w:pPr>
      <w:r w:rsidRPr="001033C3">
        <w:rPr>
          <w:bCs/>
          <w:sz w:val="22"/>
          <w:szCs w:val="22"/>
        </w:rPr>
        <w:t xml:space="preserve">Megszívlelendő elmélkedést hallhattunk Gyenge Béla atyától /a Nagyváradi </w:t>
      </w:r>
      <w:proofErr w:type="spellStart"/>
      <w:r w:rsidRPr="001033C3">
        <w:rPr>
          <w:bCs/>
          <w:sz w:val="22"/>
          <w:szCs w:val="22"/>
        </w:rPr>
        <w:t>Comitium</w:t>
      </w:r>
      <w:proofErr w:type="spellEnd"/>
      <w:r w:rsidRPr="001033C3">
        <w:rPr>
          <w:bCs/>
          <w:sz w:val="22"/>
          <w:szCs w:val="22"/>
        </w:rPr>
        <w:t xml:space="preserve"> lelkivezetőjétől/, </w:t>
      </w:r>
      <w:proofErr w:type="spellStart"/>
      <w:r w:rsidRPr="001033C3">
        <w:rPr>
          <w:bCs/>
          <w:sz w:val="22"/>
          <w:szCs w:val="22"/>
        </w:rPr>
        <w:t>Fazakas</w:t>
      </w:r>
      <w:proofErr w:type="spellEnd"/>
      <w:r w:rsidRPr="001033C3">
        <w:rPr>
          <w:bCs/>
          <w:sz w:val="22"/>
          <w:szCs w:val="22"/>
        </w:rPr>
        <w:t xml:space="preserve"> Gusztáv atyától /Tiszaszigetről, a Szegedi </w:t>
      </w:r>
      <w:proofErr w:type="spellStart"/>
      <w:r w:rsidRPr="001033C3">
        <w:rPr>
          <w:bCs/>
          <w:sz w:val="22"/>
          <w:szCs w:val="22"/>
        </w:rPr>
        <w:t>Comitium</w:t>
      </w:r>
      <w:proofErr w:type="spellEnd"/>
      <w:r w:rsidRPr="001033C3">
        <w:rPr>
          <w:bCs/>
          <w:sz w:val="22"/>
          <w:szCs w:val="22"/>
        </w:rPr>
        <w:t xml:space="preserve"> lelkivezető helyettesétől/, </w:t>
      </w:r>
      <w:r w:rsidR="007D67C5" w:rsidRPr="001033C3">
        <w:rPr>
          <w:bCs/>
          <w:sz w:val="22"/>
          <w:szCs w:val="22"/>
        </w:rPr>
        <w:t xml:space="preserve">és </w:t>
      </w:r>
      <w:r w:rsidRPr="001033C3">
        <w:rPr>
          <w:bCs/>
          <w:sz w:val="22"/>
          <w:szCs w:val="22"/>
        </w:rPr>
        <w:t>Kantár Norbert atyától Ceglédbercelről</w:t>
      </w:r>
      <w:r w:rsidR="007D67C5" w:rsidRPr="001033C3">
        <w:rPr>
          <w:bCs/>
          <w:sz w:val="22"/>
          <w:szCs w:val="22"/>
        </w:rPr>
        <w:t xml:space="preserve"> </w:t>
      </w:r>
      <w:r w:rsidRPr="001033C3">
        <w:rPr>
          <w:bCs/>
          <w:sz w:val="22"/>
          <w:szCs w:val="22"/>
        </w:rPr>
        <w:t>/</w:t>
      </w:r>
      <w:r w:rsidR="007D67C5" w:rsidRPr="001033C3">
        <w:rPr>
          <w:bCs/>
          <w:sz w:val="22"/>
          <w:szCs w:val="22"/>
        </w:rPr>
        <w:t xml:space="preserve">a </w:t>
      </w:r>
      <w:proofErr w:type="spellStart"/>
      <w:r w:rsidRPr="001033C3">
        <w:rPr>
          <w:bCs/>
          <w:sz w:val="22"/>
          <w:szCs w:val="22"/>
        </w:rPr>
        <w:t>praesidium</w:t>
      </w:r>
      <w:proofErr w:type="spellEnd"/>
      <w:r w:rsidRPr="001033C3">
        <w:rPr>
          <w:bCs/>
          <w:sz w:val="22"/>
          <w:szCs w:val="22"/>
        </w:rPr>
        <w:t xml:space="preserve"> lelkivezetőjétől/, aki égi Édesanyánkról beszélt.</w:t>
      </w:r>
    </w:p>
    <w:p w:rsidR="00ED6722" w:rsidRPr="001033C3" w:rsidRDefault="00ED6722" w:rsidP="003E6408">
      <w:pPr>
        <w:ind w:left="170"/>
        <w:jc w:val="both"/>
        <w:rPr>
          <w:bCs/>
          <w:sz w:val="22"/>
          <w:szCs w:val="22"/>
        </w:rPr>
      </w:pPr>
    </w:p>
    <w:p w:rsidR="009902B1" w:rsidRPr="001033C3" w:rsidRDefault="009902B1" w:rsidP="003E6408">
      <w:pPr>
        <w:ind w:left="170"/>
        <w:jc w:val="both"/>
        <w:rPr>
          <w:b/>
          <w:bCs/>
          <w:sz w:val="22"/>
          <w:szCs w:val="22"/>
        </w:rPr>
      </w:pPr>
      <w:r w:rsidRPr="001033C3">
        <w:rPr>
          <w:bCs/>
          <w:sz w:val="22"/>
          <w:szCs w:val="22"/>
        </w:rPr>
        <w:t>Majd a légiós fogadalom megújítása k</w:t>
      </w:r>
      <w:r w:rsidR="00DC6C9F" w:rsidRPr="001033C3">
        <w:rPr>
          <w:bCs/>
          <w:sz w:val="22"/>
          <w:szCs w:val="22"/>
        </w:rPr>
        <w:t>ö</w:t>
      </w:r>
      <w:r w:rsidRPr="001033C3">
        <w:rPr>
          <w:bCs/>
          <w:sz w:val="22"/>
          <w:szCs w:val="22"/>
        </w:rPr>
        <w:t>vetkezett. A légiós oltár elé térdelve megfogadtuk: „</w:t>
      </w:r>
      <w:r w:rsidRPr="001033C3">
        <w:rPr>
          <w:b/>
          <w:bCs/>
          <w:sz w:val="22"/>
          <w:szCs w:val="22"/>
        </w:rPr>
        <w:t>Királynőm, Anyám, egészen a Tiéd vagyok, s mindenem, amim van, a Tiéd.”</w:t>
      </w:r>
    </w:p>
    <w:p w:rsidR="00ED6722" w:rsidRPr="001033C3" w:rsidRDefault="00ED6722" w:rsidP="003E6408">
      <w:pPr>
        <w:ind w:left="170"/>
        <w:jc w:val="both"/>
        <w:rPr>
          <w:bCs/>
          <w:sz w:val="22"/>
          <w:szCs w:val="22"/>
        </w:rPr>
      </w:pPr>
    </w:p>
    <w:p w:rsidR="009902B1" w:rsidRPr="001033C3" w:rsidRDefault="009902B1" w:rsidP="003E6408">
      <w:pPr>
        <w:ind w:left="170"/>
        <w:jc w:val="both"/>
        <w:rPr>
          <w:bCs/>
          <w:sz w:val="22"/>
          <w:szCs w:val="22"/>
        </w:rPr>
      </w:pPr>
      <w:r w:rsidRPr="001033C3">
        <w:rPr>
          <w:bCs/>
          <w:sz w:val="22"/>
          <w:szCs w:val="22"/>
        </w:rPr>
        <w:t xml:space="preserve">Délután </w:t>
      </w:r>
      <w:proofErr w:type="spellStart"/>
      <w:r w:rsidRPr="001033C3">
        <w:rPr>
          <w:bCs/>
          <w:sz w:val="22"/>
          <w:szCs w:val="22"/>
        </w:rPr>
        <w:t>Ráduly</w:t>
      </w:r>
      <w:proofErr w:type="spellEnd"/>
      <w:r w:rsidRPr="001033C3">
        <w:rPr>
          <w:bCs/>
          <w:sz w:val="22"/>
          <w:szCs w:val="22"/>
        </w:rPr>
        <w:t xml:space="preserve"> Ferenc atya tápiósági lelkivezető előadásában a 4 hittételről – dogma – elmélkedett az Úr angyala imádsága alapján.</w:t>
      </w:r>
    </w:p>
    <w:p w:rsidR="009902B1" w:rsidRPr="001033C3" w:rsidRDefault="009902B1" w:rsidP="003E6408">
      <w:pPr>
        <w:numPr>
          <w:ilvl w:val="0"/>
          <w:numId w:val="6"/>
        </w:numPr>
        <w:ind w:left="170"/>
        <w:contextualSpacing/>
        <w:jc w:val="both"/>
        <w:rPr>
          <w:bCs/>
          <w:sz w:val="22"/>
          <w:szCs w:val="22"/>
        </w:rPr>
      </w:pPr>
      <w:r w:rsidRPr="001033C3">
        <w:rPr>
          <w:bCs/>
          <w:sz w:val="22"/>
          <w:szCs w:val="22"/>
        </w:rPr>
        <w:t>kegyelemmel teljes</w:t>
      </w:r>
    </w:p>
    <w:p w:rsidR="009902B1" w:rsidRPr="001033C3" w:rsidRDefault="009902B1" w:rsidP="003E6408">
      <w:pPr>
        <w:numPr>
          <w:ilvl w:val="0"/>
          <w:numId w:val="6"/>
        </w:numPr>
        <w:ind w:left="170"/>
        <w:contextualSpacing/>
        <w:jc w:val="both"/>
        <w:rPr>
          <w:bCs/>
          <w:sz w:val="22"/>
          <w:szCs w:val="22"/>
        </w:rPr>
      </w:pPr>
      <w:r w:rsidRPr="001033C3">
        <w:rPr>
          <w:bCs/>
          <w:sz w:val="22"/>
          <w:szCs w:val="22"/>
        </w:rPr>
        <w:t xml:space="preserve">Szűzanya örök </w:t>
      </w:r>
      <w:proofErr w:type="spellStart"/>
      <w:r w:rsidRPr="001033C3">
        <w:rPr>
          <w:bCs/>
          <w:sz w:val="22"/>
          <w:szCs w:val="22"/>
        </w:rPr>
        <w:t>szűzessége</w:t>
      </w:r>
      <w:proofErr w:type="spellEnd"/>
    </w:p>
    <w:p w:rsidR="009902B1" w:rsidRPr="001033C3" w:rsidRDefault="009902B1" w:rsidP="003E6408">
      <w:pPr>
        <w:numPr>
          <w:ilvl w:val="0"/>
          <w:numId w:val="6"/>
        </w:numPr>
        <w:ind w:left="170"/>
        <w:contextualSpacing/>
        <w:jc w:val="both"/>
        <w:rPr>
          <w:bCs/>
          <w:sz w:val="22"/>
          <w:szCs w:val="22"/>
        </w:rPr>
      </w:pPr>
      <w:r w:rsidRPr="001033C3">
        <w:rPr>
          <w:bCs/>
          <w:sz w:val="22"/>
          <w:szCs w:val="22"/>
        </w:rPr>
        <w:t>az Istenszülő</w:t>
      </w:r>
    </w:p>
    <w:p w:rsidR="009902B1" w:rsidRPr="001033C3" w:rsidRDefault="00F10057" w:rsidP="003E6408">
      <w:pPr>
        <w:numPr>
          <w:ilvl w:val="0"/>
          <w:numId w:val="6"/>
        </w:numPr>
        <w:ind w:left="170"/>
        <w:contextualSpacing/>
        <w:jc w:val="both"/>
        <w:rPr>
          <w:bCs/>
          <w:sz w:val="22"/>
          <w:szCs w:val="22"/>
        </w:rPr>
      </w:pPr>
      <w:r w:rsidRPr="001033C3">
        <w:rPr>
          <w:bCs/>
          <w:sz w:val="22"/>
          <w:szCs w:val="22"/>
        </w:rPr>
        <w:t>Mária mennybe felvétele</w:t>
      </w:r>
    </w:p>
    <w:p w:rsidR="009902B1" w:rsidRPr="001033C3" w:rsidRDefault="009902B1" w:rsidP="003E6408">
      <w:pPr>
        <w:ind w:left="170"/>
        <w:jc w:val="both"/>
        <w:rPr>
          <w:bCs/>
          <w:sz w:val="22"/>
          <w:szCs w:val="22"/>
        </w:rPr>
      </w:pPr>
      <w:r w:rsidRPr="001033C3">
        <w:rPr>
          <w:bCs/>
          <w:sz w:val="22"/>
          <w:szCs w:val="22"/>
        </w:rPr>
        <w:lastRenderedPageBreak/>
        <w:t xml:space="preserve">Kért bennünket az atya, hogy naponta egyszer tegyünk olyat, ami az Egyházat építi. </w:t>
      </w:r>
    </w:p>
    <w:p w:rsidR="009902B1" w:rsidRPr="001033C3" w:rsidRDefault="009902B1" w:rsidP="003E6408">
      <w:pPr>
        <w:ind w:left="170"/>
        <w:jc w:val="both"/>
        <w:rPr>
          <w:bCs/>
          <w:sz w:val="22"/>
          <w:szCs w:val="22"/>
        </w:rPr>
      </w:pPr>
      <w:r w:rsidRPr="001033C3">
        <w:rPr>
          <w:bCs/>
          <w:sz w:val="22"/>
          <w:szCs w:val="22"/>
        </w:rPr>
        <w:t xml:space="preserve">Keresztutat végeztünk Gál Jenő atyával /az </w:t>
      </w:r>
      <w:proofErr w:type="spellStart"/>
      <w:r w:rsidRPr="001033C3">
        <w:rPr>
          <w:bCs/>
          <w:sz w:val="22"/>
          <w:szCs w:val="22"/>
        </w:rPr>
        <w:t>Érsekcsanádi</w:t>
      </w:r>
      <w:proofErr w:type="spellEnd"/>
      <w:r w:rsidRPr="001033C3">
        <w:rPr>
          <w:bCs/>
          <w:sz w:val="22"/>
          <w:szCs w:val="22"/>
        </w:rPr>
        <w:t xml:space="preserve"> </w:t>
      </w:r>
      <w:proofErr w:type="spellStart"/>
      <w:r w:rsidRPr="001033C3">
        <w:rPr>
          <w:bCs/>
          <w:sz w:val="22"/>
          <w:szCs w:val="22"/>
        </w:rPr>
        <w:t>Comitium</w:t>
      </w:r>
      <w:proofErr w:type="spellEnd"/>
      <w:r w:rsidRPr="001033C3">
        <w:rPr>
          <w:bCs/>
          <w:sz w:val="22"/>
          <w:szCs w:val="22"/>
        </w:rPr>
        <w:t xml:space="preserve"> lelkivezetőjével/, majd </w:t>
      </w:r>
      <w:r w:rsidR="00ED6722" w:rsidRPr="001033C3">
        <w:rPr>
          <w:bCs/>
          <w:sz w:val="22"/>
          <w:szCs w:val="22"/>
        </w:rPr>
        <w:t>szent</w:t>
      </w:r>
      <w:r w:rsidRPr="001033C3">
        <w:rPr>
          <w:bCs/>
          <w:sz w:val="22"/>
          <w:szCs w:val="22"/>
        </w:rPr>
        <w:t>misével zártuk a napot.</w:t>
      </w:r>
    </w:p>
    <w:p w:rsidR="00ED6722" w:rsidRPr="001033C3" w:rsidRDefault="00ED6722" w:rsidP="003E6408">
      <w:pPr>
        <w:ind w:left="170"/>
        <w:jc w:val="both"/>
        <w:rPr>
          <w:bCs/>
          <w:sz w:val="22"/>
          <w:szCs w:val="22"/>
        </w:rPr>
      </w:pPr>
    </w:p>
    <w:p w:rsidR="009902B1" w:rsidRPr="001033C3" w:rsidRDefault="009902B1" w:rsidP="003E6408">
      <w:pPr>
        <w:ind w:left="170"/>
        <w:jc w:val="both"/>
        <w:rPr>
          <w:bCs/>
          <w:sz w:val="22"/>
          <w:szCs w:val="22"/>
        </w:rPr>
      </w:pPr>
      <w:r w:rsidRPr="001033C3">
        <w:rPr>
          <w:bCs/>
          <w:sz w:val="22"/>
          <w:szCs w:val="22"/>
        </w:rPr>
        <w:t xml:space="preserve">Az ott töltött lelkigyakorlat alatt lelkileg </w:t>
      </w:r>
      <w:proofErr w:type="spellStart"/>
      <w:r w:rsidRPr="001033C3">
        <w:rPr>
          <w:bCs/>
          <w:sz w:val="22"/>
          <w:szCs w:val="22"/>
        </w:rPr>
        <w:t>feltöltödve</w:t>
      </w:r>
      <w:proofErr w:type="spellEnd"/>
      <w:r w:rsidR="00ED6722" w:rsidRPr="001033C3">
        <w:rPr>
          <w:bCs/>
          <w:sz w:val="22"/>
          <w:szCs w:val="22"/>
        </w:rPr>
        <w:t>,</w:t>
      </w:r>
      <w:r w:rsidRPr="001033C3">
        <w:rPr>
          <w:bCs/>
          <w:sz w:val="22"/>
          <w:szCs w:val="22"/>
        </w:rPr>
        <w:t xml:space="preserve"> sok kegyelmet, erőt és áldást kaptunk.</w:t>
      </w:r>
    </w:p>
    <w:p w:rsidR="009902B1" w:rsidRPr="001033C3" w:rsidRDefault="009902B1" w:rsidP="003E6408">
      <w:pPr>
        <w:ind w:left="170"/>
        <w:jc w:val="both"/>
        <w:rPr>
          <w:bCs/>
          <w:sz w:val="22"/>
          <w:szCs w:val="22"/>
        </w:rPr>
      </w:pPr>
      <w:r w:rsidRPr="001033C3">
        <w:rPr>
          <w:bCs/>
          <w:sz w:val="22"/>
          <w:szCs w:val="22"/>
        </w:rPr>
        <w:t xml:space="preserve">Csodás élmény volt </w:t>
      </w:r>
      <w:proofErr w:type="spellStart"/>
      <w:r w:rsidRPr="001033C3">
        <w:rPr>
          <w:bCs/>
          <w:sz w:val="22"/>
          <w:szCs w:val="22"/>
        </w:rPr>
        <w:t>Fazakas</w:t>
      </w:r>
      <w:proofErr w:type="spellEnd"/>
      <w:r w:rsidRPr="001033C3">
        <w:rPr>
          <w:bCs/>
          <w:sz w:val="22"/>
          <w:szCs w:val="22"/>
        </w:rPr>
        <w:t xml:space="preserve"> Gusztáv atya elmélkedését hallgatni és szívünkbe vésni. „</w:t>
      </w:r>
      <w:r w:rsidRPr="001033C3">
        <w:rPr>
          <w:b/>
          <w:bCs/>
          <w:sz w:val="22"/>
          <w:szCs w:val="22"/>
        </w:rPr>
        <w:t>Ha Isten nem az első az életemben, akkor kettős életet élek. Életünk egy mozgás Istentől – Istenig.”</w:t>
      </w:r>
    </w:p>
    <w:p w:rsidR="009902B1" w:rsidRPr="001033C3" w:rsidRDefault="009902B1" w:rsidP="003E6408">
      <w:pPr>
        <w:ind w:left="170"/>
        <w:jc w:val="both"/>
        <w:rPr>
          <w:bCs/>
          <w:sz w:val="22"/>
          <w:szCs w:val="22"/>
        </w:rPr>
      </w:pPr>
      <w:r w:rsidRPr="001033C3">
        <w:rPr>
          <w:bCs/>
          <w:sz w:val="22"/>
          <w:szCs w:val="22"/>
        </w:rPr>
        <w:t xml:space="preserve">Bűn: soha nem rossz, mindig jónak hisszük, sokat </w:t>
      </w:r>
      <w:proofErr w:type="spellStart"/>
      <w:r w:rsidRPr="001033C3">
        <w:rPr>
          <w:bCs/>
          <w:sz w:val="22"/>
          <w:szCs w:val="22"/>
        </w:rPr>
        <w:t>igér</w:t>
      </w:r>
      <w:proofErr w:type="spellEnd"/>
      <w:r w:rsidRPr="001033C3">
        <w:rPr>
          <w:bCs/>
          <w:sz w:val="22"/>
          <w:szCs w:val="22"/>
        </w:rPr>
        <w:t>, keveset ad, mindent elvesz. Nem személyes ügyem a bűnöm!</w:t>
      </w:r>
    </w:p>
    <w:p w:rsidR="009902B1" w:rsidRPr="001033C3" w:rsidRDefault="009902B1" w:rsidP="003E6408">
      <w:pPr>
        <w:ind w:left="170"/>
        <w:jc w:val="both"/>
        <w:rPr>
          <w:b/>
          <w:bCs/>
          <w:sz w:val="22"/>
          <w:szCs w:val="22"/>
        </w:rPr>
      </w:pPr>
      <w:r w:rsidRPr="001033C3">
        <w:rPr>
          <w:bCs/>
          <w:sz w:val="22"/>
          <w:szCs w:val="22"/>
        </w:rPr>
        <w:t xml:space="preserve">Megtérés: nagyfokú alázat kell hozzá. </w:t>
      </w:r>
      <w:r w:rsidRPr="001033C3">
        <w:rPr>
          <w:b/>
          <w:bCs/>
          <w:sz w:val="22"/>
          <w:szCs w:val="22"/>
        </w:rPr>
        <w:t>Aki a templomba jár, de eucharisztiát nem vesz magához, gyökértelen lesz, előbb-utóbb kiszárad.</w:t>
      </w:r>
    </w:p>
    <w:p w:rsidR="009902B1" w:rsidRPr="001033C3" w:rsidRDefault="009902B1" w:rsidP="003E6408">
      <w:pPr>
        <w:ind w:left="170"/>
        <w:jc w:val="both"/>
        <w:rPr>
          <w:bCs/>
          <w:sz w:val="22"/>
          <w:szCs w:val="22"/>
        </w:rPr>
      </w:pPr>
      <w:r w:rsidRPr="001033C3">
        <w:rPr>
          <w:bCs/>
          <w:sz w:val="22"/>
          <w:szCs w:val="22"/>
        </w:rPr>
        <w:t xml:space="preserve">Szólt az abortuszról. Az anyának nincs joga dönteni, hiszen a gyermek Isten ajándéka. Ő adta a gyermeket, Istennel szállunk szembe vele.      </w:t>
      </w:r>
    </w:p>
    <w:p w:rsidR="003306D8" w:rsidRPr="001033C3" w:rsidRDefault="003306D8" w:rsidP="003E6408">
      <w:pPr>
        <w:ind w:left="170"/>
        <w:jc w:val="both"/>
        <w:rPr>
          <w:bCs/>
          <w:sz w:val="22"/>
          <w:szCs w:val="22"/>
        </w:rPr>
      </w:pPr>
    </w:p>
    <w:p w:rsidR="003306D8" w:rsidRPr="001033C3" w:rsidRDefault="009902B1" w:rsidP="003E6408">
      <w:pPr>
        <w:ind w:left="170"/>
        <w:jc w:val="both"/>
        <w:rPr>
          <w:bCs/>
          <w:sz w:val="22"/>
          <w:szCs w:val="22"/>
        </w:rPr>
      </w:pPr>
      <w:r w:rsidRPr="001033C3">
        <w:rPr>
          <w:bCs/>
          <w:sz w:val="22"/>
          <w:szCs w:val="22"/>
        </w:rPr>
        <w:t xml:space="preserve">Sok-sok szép szavakat, imákat, élményeket kaptunk az atyáktól. </w:t>
      </w:r>
    </w:p>
    <w:p w:rsidR="009902B1" w:rsidRPr="001033C3" w:rsidRDefault="009902B1" w:rsidP="003E6408">
      <w:pPr>
        <w:ind w:left="170"/>
        <w:jc w:val="both"/>
        <w:rPr>
          <w:bCs/>
          <w:sz w:val="22"/>
          <w:szCs w:val="22"/>
        </w:rPr>
      </w:pPr>
      <w:r w:rsidRPr="001033C3">
        <w:rPr>
          <w:bCs/>
          <w:sz w:val="22"/>
          <w:szCs w:val="22"/>
        </w:rPr>
        <w:t xml:space="preserve">Köszönjük nekik, a szervezőknek, a </w:t>
      </w:r>
      <w:proofErr w:type="spellStart"/>
      <w:r w:rsidRPr="001033C3">
        <w:rPr>
          <w:bCs/>
          <w:sz w:val="22"/>
          <w:szCs w:val="22"/>
        </w:rPr>
        <w:t>Régia</w:t>
      </w:r>
      <w:proofErr w:type="spellEnd"/>
      <w:r w:rsidRPr="001033C3">
        <w:rPr>
          <w:bCs/>
          <w:sz w:val="22"/>
          <w:szCs w:val="22"/>
        </w:rPr>
        <w:t xml:space="preserve"> vezetőségének, a légiós testvéreknek. Kati testvérnek, a Légió lelkének, kinek jó egészséget kívánunk a munkájához!</w:t>
      </w:r>
    </w:p>
    <w:p w:rsidR="009902B1" w:rsidRPr="00DC6C9F" w:rsidRDefault="009902B1" w:rsidP="003E6408">
      <w:pPr>
        <w:ind w:left="170"/>
        <w:jc w:val="both"/>
        <w:rPr>
          <w:bCs/>
          <w:sz w:val="24"/>
          <w:szCs w:val="24"/>
        </w:rPr>
      </w:pPr>
    </w:p>
    <w:p w:rsidR="009D3D00" w:rsidRPr="00DC6C9F" w:rsidRDefault="001B3BAB" w:rsidP="002C321E">
      <w:pPr>
        <w:ind w:firstLine="708"/>
        <w:rPr>
          <w:rFonts w:ascii="Calibri" w:eastAsia="Calibri" w:hAnsi="Calibri"/>
          <w:i/>
          <w:lang w:eastAsia="en-US"/>
        </w:rPr>
      </w:pPr>
      <w:r w:rsidRPr="00DC6C9F">
        <w:rPr>
          <w:bCs/>
          <w:i/>
          <w:sz w:val="24"/>
          <w:szCs w:val="24"/>
        </w:rPr>
        <w:t xml:space="preserve"> </w:t>
      </w:r>
      <w:r w:rsidR="00ED6722">
        <w:rPr>
          <w:bCs/>
          <w:i/>
          <w:sz w:val="24"/>
          <w:szCs w:val="24"/>
        </w:rPr>
        <w:t xml:space="preserve">                                      </w:t>
      </w:r>
      <w:r w:rsidR="009902B1" w:rsidRPr="00DC6C9F">
        <w:rPr>
          <w:bCs/>
          <w:i/>
        </w:rPr>
        <w:t xml:space="preserve">Krisztina testvér, a </w:t>
      </w:r>
      <w:proofErr w:type="spellStart"/>
      <w:r w:rsidR="009902B1" w:rsidRPr="00DC6C9F">
        <w:rPr>
          <w:bCs/>
          <w:i/>
        </w:rPr>
        <w:t>Ceglédberceli</w:t>
      </w:r>
      <w:proofErr w:type="spellEnd"/>
      <w:r w:rsidR="009902B1" w:rsidRPr="00DC6C9F">
        <w:rPr>
          <w:bCs/>
          <w:i/>
        </w:rPr>
        <w:t xml:space="preserve"> </w:t>
      </w:r>
      <w:proofErr w:type="spellStart"/>
      <w:r w:rsidR="009902B1" w:rsidRPr="00DC6C9F">
        <w:rPr>
          <w:bCs/>
          <w:i/>
        </w:rPr>
        <w:t>praesidium</w:t>
      </w:r>
      <w:proofErr w:type="spellEnd"/>
      <w:r w:rsidR="009902B1" w:rsidRPr="00DC6C9F">
        <w:rPr>
          <w:bCs/>
          <w:i/>
        </w:rPr>
        <w:t xml:space="preserve"> írnoka </w:t>
      </w:r>
      <w:r w:rsidR="009902B1" w:rsidRPr="00DC6C9F">
        <w:rPr>
          <w:rFonts w:ascii="Calibri" w:eastAsia="Calibri" w:hAnsi="Calibri"/>
          <w:i/>
          <w:lang w:eastAsia="en-US"/>
        </w:rPr>
        <w:t xml:space="preserve">       </w:t>
      </w:r>
    </w:p>
    <w:p w:rsidR="001033C3" w:rsidRDefault="001033C3" w:rsidP="002C321E">
      <w:pPr>
        <w:overflowPunct/>
        <w:autoSpaceDE/>
        <w:autoSpaceDN/>
        <w:adjustRightInd/>
        <w:spacing w:before="33" w:line="283" w:lineRule="atLeast"/>
        <w:ind w:right="115"/>
        <w:textAlignment w:val="auto"/>
        <w:rPr>
          <w:b/>
          <w:color w:val="000000"/>
          <w:sz w:val="28"/>
          <w:szCs w:val="28"/>
        </w:rPr>
      </w:pPr>
    </w:p>
    <w:p w:rsidR="008D2BC4" w:rsidRPr="00794D99" w:rsidRDefault="008D2BC4" w:rsidP="008D2BC4">
      <w:pPr>
        <w:rPr>
          <w:b/>
          <w:sz w:val="28"/>
          <w:szCs w:val="28"/>
        </w:rPr>
      </w:pPr>
      <w:r>
        <w:t xml:space="preserve">               </w:t>
      </w:r>
      <w:r w:rsidRPr="00794D99">
        <w:rPr>
          <w:b/>
          <w:sz w:val="28"/>
          <w:szCs w:val="28"/>
        </w:rPr>
        <w:t>Június – Jézus Szentséges Szívének hónapja</w:t>
      </w:r>
    </w:p>
    <w:p w:rsidR="008D2BC4" w:rsidRDefault="008D2BC4" w:rsidP="008D2BC4">
      <w:pPr>
        <w:jc w:val="both"/>
        <w:rPr>
          <w:sz w:val="22"/>
          <w:szCs w:val="22"/>
        </w:rPr>
      </w:pPr>
    </w:p>
    <w:p w:rsidR="008D2BC4" w:rsidRPr="008D2BC4" w:rsidRDefault="008D2BC4" w:rsidP="008D2BC4">
      <w:pPr>
        <w:jc w:val="both"/>
      </w:pPr>
      <w:r w:rsidRPr="008D2BC4">
        <w:t xml:space="preserve">Júniusban megtartjuk Jézus Szíve </w:t>
      </w:r>
      <w:proofErr w:type="spellStart"/>
      <w:r w:rsidRPr="008D2BC4">
        <w:t>főünnepét</w:t>
      </w:r>
      <w:proofErr w:type="spellEnd"/>
      <w:r w:rsidRPr="008D2BC4">
        <w:t xml:space="preserve">, s bár már egyre kevesebb helyen, de még ma is több templomban szerte az országban naponta litániával köszöntik június folyamán Jézus Szent Szívét. Milyen fontos lenne, hogy ne felejtsük el e szép szokást, ezt a fontos hagyományt. Manapság hívő embereknél is tapasztalunk olyan kijelentéseket, hogy: „ilyen elavult, régimódi áhítatgyakorlatok nem kellenek már”. Pedig azért is fontos erre figyelni, mert Szent Gertrúd írásaiból tudjuk, hogy ő egy látomásában megkérdezte Szent János evangélistát, hogy miért nem nyilatkoztatta ki evangéliumában Jézus Szívének kincseit, mire azt a feleletet kapta, hogy az Úr Szívének tiszteletét az utolsó időkre hagyta. Napjainkban tehát nagyon is fontos lenne élnünk ezekkel a nagy kincsekkel, amelyeket Jézus az Ő Szíve tisztelőinek tartogat. E tisztelet bőséges kegyelmeit éppen ezekre az időkre szánta az Úr, amikor a hitehagyás oly nagy mértéket ölt, mint az még sosem volt, és a még hívő emberek lelkében is nagy zavart kelt az </w:t>
      </w:r>
      <w:proofErr w:type="spellStart"/>
      <w:r w:rsidRPr="008D2BC4">
        <w:t>elvilágiasodás</w:t>
      </w:r>
      <w:proofErr w:type="spellEnd"/>
      <w:r w:rsidRPr="008D2BC4">
        <w:t xml:space="preserve"> pestises szelleme. És akkor az Úr feltárja előttünk Szentséges Szívét, és adja, kínálja nekünk! Tiszteletének lényegét </w:t>
      </w:r>
      <w:proofErr w:type="spellStart"/>
      <w:r w:rsidRPr="008D2BC4">
        <w:t>Alacoque</w:t>
      </w:r>
      <w:proofErr w:type="spellEnd"/>
      <w:r w:rsidRPr="008D2BC4">
        <w:t xml:space="preserve"> Szent Mária Margit </w:t>
      </w:r>
      <w:proofErr w:type="gramStart"/>
      <w:r w:rsidRPr="008D2BC4">
        <w:t>vizitációs</w:t>
      </w:r>
      <w:proofErr w:type="gramEnd"/>
      <w:r w:rsidRPr="008D2BC4">
        <w:t xml:space="preserve"> nővérnek látomásai által nyilatkoztatta ki számunkra az édes Üdvözítő a XVII. század hetvenes éveiben. Ezek során Jézus tudomására hozza Szent Margitnak, hogy ég a vágytól, hogy az emberek szeressék Őt, és Ő visszahúzhassa őket a kárhozat útjáról, ahova a sátán tömegestől taszítja őket. Ezért határozta el, hogy megmutatja az embereknek Szívét, a szeretet, irgalom, a szentség mindama kincseivel együtt, amelyet az magában rejt, hogy mindazokat, akik megszereznek </w:t>
      </w:r>
      <w:r w:rsidRPr="008D2BC4">
        <w:lastRenderedPageBreak/>
        <w:t xml:space="preserve">és megadnak neki minden tőlük telhető szeretetet és tiszteletet, gazdaggá tegye, s </w:t>
      </w:r>
      <w:proofErr w:type="spellStart"/>
      <w:r w:rsidRPr="008D2BC4">
        <w:t>elárassza</w:t>
      </w:r>
      <w:proofErr w:type="spellEnd"/>
      <w:r w:rsidRPr="008D2BC4">
        <w:t xml:space="preserve"> őket azokkal az isteni kincsekkel, amelyeknek az Ő Szent Szíve a forrásuk. Ebből a célból kéri, hogy „a testben való szív alakjában tiszteljék az isteni Szívet”. Megígéri, hogy mindenütt, ahol ezt a szentképet tiszteletre kiteszik, Ő kierjeszti ott kegyelmeit és áldását. Ez a tisztelet mintegy végső erőfeszítése szeretetének, amely segíteni akarja az embereket a szeretetteljes megváltás e legutóbbi évszázadaiban, hogy visszavezesse az embereket a sátán uralmából.</w:t>
      </w:r>
    </w:p>
    <w:p w:rsidR="008D2BC4" w:rsidRPr="008D2BC4" w:rsidRDefault="008D2BC4" w:rsidP="008D2BC4">
      <w:pPr>
        <w:jc w:val="both"/>
      </w:pPr>
      <w:r w:rsidRPr="008D2BC4">
        <w:t>Szent Margit továbbá így közvetíti a Megváltó szavait: „Isteni Szívem olyan szenvedélyesen szereti az embereket</w:t>
      </w:r>
      <w:proofErr w:type="gramStart"/>
      <w:r w:rsidRPr="008D2BC4">
        <w:t>,…</w:t>
      </w:r>
      <w:proofErr w:type="gramEnd"/>
      <w:r w:rsidRPr="008D2BC4">
        <w:t xml:space="preserve"> hogy nem tudja többé magában tartani égő szeretetének lángjait, rajtad keresztül kénytelen kiáradni rájuk…, hogy gazdaggá tegye őket a neked megmutatott, a megszentelő és üdvösséghozó kegyelmeket magunkban rejtő kincseivel.” Később még mondja Jézus, mennyire fáj neki az emberek hálátlansága, sőt megvetése. „Ez még sokkal fájdalmasabban gyötör engem, mint mindaz, amit kínszenvedésem során elviseltem. Ha csak valamennyire is viszonozzák </w:t>
      </w:r>
      <w:proofErr w:type="spellStart"/>
      <w:r w:rsidRPr="008D2BC4">
        <w:t>szeretetemet</w:t>
      </w:r>
      <w:proofErr w:type="spellEnd"/>
      <w:r w:rsidRPr="008D2BC4">
        <w:t>, kevésnek tartanám mindazt, amit értük tettem… Legalább te szerezd meg azt az örömet, hogy kárpótolsz hálátlanságaikért.”</w:t>
      </w:r>
    </w:p>
    <w:p w:rsidR="008D2BC4" w:rsidRPr="008D2BC4" w:rsidRDefault="008D2BC4" w:rsidP="008D2BC4">
      <w:pPr>
        <w:jc w:val="both"/>
      </w:pPr>
      <w:r w:rsidRPr="008D2BC4">
        <w:t>Jézus az Ő Szent Szíve tisztelőinek 12 ígéretet is adott, amelyek a legtöbb katolikus ember előtt ismertek, de legalábbis számunkra hozzáférhetőek. Közülük a legjelentősebb a 11. ígéret, az úgynevezett Nagyígéret, amely megígéri az első pénteki nagykilenced elvégzőinek az üdvösséget. Ezt kinyilatkoztatása korában olyan nagy ígéretnek tartották, hogy hosszú évtizedekig nem is merték nyilvánosságra hozni. Más ájtatosságok is elterjedtek a Szent Szív tiszteletére. Így elsősorban önmagunk és családjaink ünnepélyes felajánlása Jézus Szentséges Szívének. Ehhez hasonlóan intézményeket és közösségeket is felajánlhatunk neki. Engesztelő szentórák, szentségimádások tartása, az elsőpénteki engesztelő szentáldozással szintén fontos részét képezik a tiszteletnek. S nem utolsó sorban ide tartozik a júniusi Jézus Szíve litániák megtartása a májusi litániákhoz hasonlóan, kifejezésre juttatva, hogy június hónapot Jézus Szentséges Szíve hónapjaként tartjuk számon és ünnepeljük meg. Megemlítendő, hogy Légiós Kézikönyvünk is külön foglalkozik a Jézus Szíve tisztelet terjesztésével, mint lehetséges munkafeladattal, a 37. fejezet 3. pontjában. Itt külön is megemlítésre kerülnek a családfelajánlások, mint az apostolkodás jó eszközei.</w:t>
      </w:r>
    </w:p>
    <w:p w:rsidR="008D2BC4" w:rsidRPr="008D2BC4" w:rsidRDefault="008D2BC4" w:rsidP="008D2BC4">
      <w:pPr>
        <w:jc w:val="both"/>
      </w:pPr>
      <w:r w:rsidRPr="008D2BC4">
        <w:t>Látjuk, hogy mennyire fontos napjainkban élni e szép tisztelet által megszerezhető kegyelmekkel, s nem elmenni mellettük. Ne felejtsük el sosem tisztelni Jézus Szentséges Szívét és viszont szeretetet adni az Ő irántunk való nagy szeretetéért, különösen így június hónapban.</w:t>
      </w:r>
    </w:p>
    <w:p w:rsidR="008D2BC4" w:rsidRPr="008D2BC4" w:rsidRDefault="008D2BC4" w:rsidP="008D2BC4">
      <w:pPr>
        <w:jc w:val="both"/>
      </w:pPr>
      <w:r w:rsidRPr="008D2BC4">
        <w:t xml:space="preserve">Ezeknek elősegítésére idézzük most a Jézus Szíve litánia néhány szép </w:t>
      </w:r>
      <w:proofErr w:type="gramStart"/>
      <w:r w:rsidRPr="008D2BC4">
        <w:t>invokációját</w:t>
      </w:r>
      <w:proofErr w:type="gramEnd"/>
      <w:r w:rsidRPr="008D2BC4">
        <w:t>:</w:t>
      </w:r>
    </w:p>
    <w:p w:rsidR="008D2BC4" w:rsidRPr="008D2BC4" w:rsidRDefault="008D2BC4" w:rsidP="008D2BC4">
      <w:pPr>
        <w:jc w:val="both"/>
      </w:pPr>
      <w:r w:rsidRPr="008D2BC4">
        <w:t>Jézus Szíve, az Isten Igéjével lényegileg egyesített Szív,</w:t>
      </w:r>
    </w:p>
    <w:p w:rsidR="008D2BC4" w:rsidRPr="008D2BC4" w:rsidRDefault="008D2BC4" w:rsidP="008D2BC4">
      <w:pPr>
        <w:jc w:val="both"/>
      </w:pPr>
      <w:r w:rsidRPr="008D2BC4">
        <w:t>Jézus Szíve, melyben az istenség egész teljessége lakozik,</w:t>
      </w:r>
    </w:p>
    <w:p w:rsidR="008D2BC4" w:rsidRPr="008D2BC4" w:rsidRDefault="008D2BC4" w:rsidP="008D2BC4">
      <w:pPr>
        <w:jc w:val="both"/>
      </w:pPr>
      <w:r w:rsidRPr="008D2BC4">
        <w:t>Jézus Szíve, minden erénynek mélysége,</w:t>
      </w:r>
    </w:p>
    <w:p w:rsidR="008D2BC4" w:rsidRPr="008D2BC4" w:rsidRDefault="008D2BC4" w:rsidP="008D2BC4">
      <w:pPr>
        <w:jc w:val="both"/>
      </w:pPr>
      <w:r w:rsidRPr="008D2BC4">
        <w:t>Jézus Szíve, minden szív királya és központja,</w:t>
      </w:r>
    </w:p>
    <w:p w:rsidR="008D2BC4" w:rsidRPr="008D2BC4" w:rsidRDefault="008D2BC4" w:rsidP="008D2BC4">
      <w:pPr>
        <w:jc w:val="both"/>
      </w:pPr>
      <w:r w:rsidRPr="008D2BC4">
        <w:t>Jézus Szíve, az élet és szentség forrása,</w:t>
      </w:r>
    </w:p>
    <w:p w:rsidR="008D2BC4" w:rsidRPr="008D2BC4" w:rsidRDefault="008D2BC4" w:rsidP="008D2BC4">
      <w:pPr>
        <w:jc w:val="both"/>
      </w:pPr>
      <w:r w:rsidRPr="008D2BC4">
        <w:t>Jézus Szíve életünk és feltámadásunk.</w:t>
      </w:r>
    </w:p>
    <w:p w:rsidR="008D2BC4" w:rsidRPr="008D2BC4" w:rsidRDefault="008D2BC4" w:rsidP="008D2BC4">
      <w:pPr>
        <w:jc w:val="both"/>
      </w:pPr>
      <w:r w:rsidRPr="008D2BC4">
        <w:t>Elmélkedjük át a Jézus Szíve litániát, és megerősödik lelkünkben mindaz, amit Jézus Szívéről elmondhatunk.</w:t>
      </w:r>
    </w:p>
    <w:p w:rsidR="008D2BC4" w:rsidRPr="008D2BC4" w:rsidRDefault="008D2BC4" w:rsidP="008D2BC4">
      <w:pPr>
        <w:jc w:val="both"/>
      </w:pPr>
      <w:r w:rsidRPr="008D2BC4">
        <w:t xml:space="preserve">Jézus Szíve </w:t>
      </w:r>
      <w:proofErr w:type="spellStart"/>
      <w:r w:rsidRPr="008D2BC4">
        <w:t>alakítsd</w:t>
      </w:r>
      <w:proofErr w:type="spellEnd"/>
      <w:r w:rsidRPr="008D2BC4">
        <w:t xml:space="preserve"> szívemet a Te Szent Szívedhez hasonlóvá!</w:t>
      </w:r>
    </w:p>
    <w:p w:rsidR="008D2BC4" w:rsidRPr="008D2BC4" w:rsidRDefault="008D2BC4" w:rsidP="008D2BC4">
      <w:pPr>
        <w:jc w:val="both"/>
      </w:pPr>
      <w:r w:rsidRPr="008D2BC4">
        <w:t>Jézus Szíve jöjjön el a Te országod!  Ámen!</w:t>
      </w:r>
    </w:p>
    <w:p w:rsidR="008D2BC4" w:rsidRPr="008D2BC4" w:rsidRDefault="008D2BC4" w:rsidP="008D2BC4">
      <w:pPr>
        <w:jc w:val="both"/>
      </w:pPr>
    </w:p>
    <w:p w:rsidR="008D2BC4" w:rsidRPr="008D2BC4" w:rsidRDefault="008D2BC4" w:rsidP="008D2BC4">
      <w:pPr>
        <w:jc w:val="both"/>
      </w:pPr>
      <w:r w:rsidRPr="008D2BC4">
        <w:t xml:space="preserve">                                                                                     Sándor testvér</w:t>
      </w:r>
    </w:p>
    <w:p w:rsidR="00D829BC" w:rsidRDefault="00D829BC" w:rsidP="002C321E">
      <w:pPr>
        <w:overflowPunct/>
        <w:autoSpaceDE/>
        <w:autoSpaceDN/>
        <w:adjustRightInd/>
        <w:spacing w:before="33" w:line="283" w:lineRule="atLeast"/>
        <w:ind w:right="115"/>
        <w:textAlignment w:val="auto"/>
        <w:rPr>
          <w:b/>
          <w:color w:val="000000"/>
          <w:sz w:val="28"/>
          <w:szCs w:val="28"/>
        </w:rPr>
      </w:pPr>
      <w:r w:rsidRPr="00D829BC">
        <w:rPr>
          <w:b/>
          <w:color w:val="000000"/>
          <w:sz w:val="28"/>
          <w:szCs w:val="28"/>
        </w:rPr>
        <w:lastRenderedPageBreak/>
        <w:t>Beszélgetés a kánoni eljárás reformjáról</w:t>
      </w:r>
    </w:p>
    <w:p w:rsidR="00D829BC" w:rsidRPr="00D829BC" w:rsidRDefault="00D829BC" w:rsidP="002C321E">
      <w:pPr>
        <w:overflowPunct/>
        <w:autoSpaceDE/>
        <w:autoSpaceDN/>
        <w:adjustRightInd/>
        <w:spacing w:before="33" w:line="283" w:lineRule="atLeast"/>
        <w:ind w:right="115" w:firstLine="646"/>
        <w:textAlignment w:val="auto"/>
        <w:rPr>
          <w:color w:val="000000"/>
        </w:rPr>
      </w:pPr>
      <w:r>
        <w:rPr>
          <w:b/>
          <w:color w:val="000000"/>
          <w:sz w:val="28"/>
          <w:szCs w:val="28"/>
        </w:rPr>
        <w:t xml:space="preserve">                           – </w:t>
      </w:r>
      <w:proofErr w:type="spellStart"/>
      <w:r w:rsidRPr="00D829BC">
        <w:rPr>
          <w:color w:val="000000"/>
        </w:rPr>
        <w:t>Gájer</w:t>
      </w:r>
      <w:proofErr w:type="spellEnd"/>
      <w:r w:rsidRPr="00D829BC">
        <w:rPr>
          <w:color w:val="000000"/>
        </w:rPr>
        <w:t xml:space="preserve"> László atya, a bazilika káplánja</w:t>
      </w:r>
    </w:p>
    <w:p w:rsidR="00D829BC" w:rsidRDefault="00D829BC" w:rsidP="002C321E">
      <w:pPr>
        <w:overflowPunct/>
        <w:autoSpaceDE/>
        <w:autoSpaceDN/>
        <w:adjustRightInd/>
        <w:spacing w:before="33" w:line="283" w:lineRule="atLeast"/>
        <w:ind w:right="115"/>
        <w:textAlignment w:val="auto"/>
        <w:rPr>
          <w:color w:val="000000"/>
          <w:sz w:val="24"/>
          <w:szCs w:val="24"/>
        </w:rPr>
      </w:pPr>
    </w:p>
    <w:p w:rsidR="00D829BC" w:rsidRPr="00D829BC" w:rsidRDefault="00D829BC" w:rsidP="002C321E">
      <w:pPr>
        <w:overflowPunct/>
        <w:autoSpaceDE/>
        <w:autoSpaceDN/>
        <w:adjustRightInd/>
        <w:spacing w:after="160" w:line="259" w:lineRule="auto"/>
        <w:jc w:val="both"/>
        <w:textAlignment w:val="auto"/>
        <w:rPr>
          <w:rFonts w:eastAsia="Calibri"/>
          <w:bCs/>
          <w:sz w:val="22"/>
          <w:szCs w:val="22"/>
          <w:lang w:eastAsia="en-US"/>
        </w:rPr>
      </w:pPr>
      <w:r w:rsidRPr="00D829BC">
        <w:rPr>
          <w:rFonts w:eastAsia="Calibri"/>
          <w:bCs/>
          <w:sz w:val="22"/>
          <w:szCs w:val="22"/>
          <w:lang w:eastAsia="en-US"/>
        </w:rPr>
        <w:t>A Szentatya 2015. augusztus l5-én, a rendkívüli és rendes püspö</w:t>
      </w:r>
      <w:r>
        <w:rPr>
          <w:rFonts w:eastAsia="Calibri"/>
          <w:bCs/>
          <w:sz w:val="22"/>
          <w:szCs w:val="22"/>
          <w:lang w:eastAsia="en-US"/>
        </w:rPr>
        <w:t>ki</w:t>
      </w:r>
      <w:r w:rsidRPr="00D829BC">
        <w:rPr>
          <w:rFonts w:eastAsia="Calibri"/>
          <w:bCs/>
          <w:sz w:val="22"/>
          <w:szCs w:val="22"/>
          <w:lang w:eastAsia="en-US"/>
        </w:rPr>
        <w:t xml:space="preserve"> szinódusok tapasztalatainak hatására adta ki a </w:t>
      </w:r>
      <w:proofErr w:type="spellStart"/>
      <w:r w:rsidRPr="00D829BC">
        <w:rPr>
          <w:rFonts w:eastAsia="Calibri"/>
          <w:bCs/>
          <w:sz w:val="22"/>
          <w:szCs w:val="22"/>
          <w:lang w:eastAsia="en-US"/>
        </w:rPr>
        <w:t>Mitis</w:t>
      </w:r>
      <w:proofErr w:type="spellEnd"/>
      <w:r w:rsidRPr="00D829BC">
        <w:rPr>
          <w:rFonts w:eastAsia="Calibri"/>
          <w:bCs/>
          <w:sz w:val="22"/>
          <w:szCs w:val="22"/>
          <w:lang w:eastAsia="en-US"/>
        </w:rPr>
        <w:t xml:space="preserve"> </w:t>
      </w:r>
      <w:proofErr w:type="spellStart"/>
      <w:r w:rsidRPr="00D829BC">
        <w:rPr>
          <w:rFonts w:eastAsia="Calibri"/>
          <w:bCs/>
          <w:sz w:val="22"/>
          <w:szCs w:val="22"/>
          <w:lang w:eastAsia="en-US"/>
        </w:rPr>
        <w:t>iudex</w:t>
      </w:r>
      <w:proofErr w:type="spellEnd"/>
      <w:r w:rsidRPr="00D829BC">
        <w:rPr>
          <w:rFonts w:eastAsia="Calibri"/>
          <w:bCs/>
          <w:sz w:val="22"/>
          <w:szCs w:val="22"/>
          <w:lang w:eastAsia="en-US"/>
        </w:rPr>
        <w:t xml:space="preserve"> </w:t>
      </w:r>
      <w:proofErr w:type="spellStart"/>
      <w:r w:rsidRPr="00D829BC">
        <w:rPr>
          <w:rFonts w:eastAsia="Calibri"/>
          <w:bCs/>
          <w:sz w:val="22"/>
          <w:szCs w:val="22"/>
          <w:lang w:eastAsia="en-US"/>
        </w:rPr>
        <w:t>Dominus</w:t>
      </w:r>
      <w:proofErr w:type="spellEnd"/>
      <w:r w:rsidRPr="00D829BC">
        <w:rPr>
          <w:rFonts w:eastAsia="Calibri"/>
          <w:bCs/>
          <w:sz w:val="22"/>
          <w:szCs w:val="22"/>
          <w:lang w:eastAsia="en-US"/>
        </w:rPr>
        <w:t xml:space="preserve"> </w:t>
      </w:r>
      <w:proofErr w:type="spellStart"/>
      <w:r>
        <w:rPr>
          <w:rFonts w:eastAsia="Calibri"/>
          <w:bCs/>
          <w:sz w:val="22"/>
          <w:szCs w:val="22"/>
          <w:lang w:eastAsia="en-US"/>
        </w:rPr>
        <w:t>I</w:t>
      </w:r>
      <w:r w:rsidRPr="00D829BC">
        <w:rPr>
          <w:rFonts w:eastAsia="Calibri"/>
          <w:bCs/>
          <w:sz w:val="22"/>
          <w:szCs w:val="22"/>
          <w:lang w:eastAsia="en-US"/>
        </w:rPr>
        <w:t>es</w:t>
      </w:r>
      <w:r>
        <w:rPr>
          <w:rFonts w:eastAsia="Calibri"/>
          <w:bCs/>
          <w:sz w:val="22"/>
          <w:szCs w:val="22"/>
          <w:lang w:eastAsia="en-US"/>
        </w:rPr>
        <w:t>us</w:t>
      </w:r>
      <w:proofErr w:type="spellEnd"/>
      <w:r w:rsidRPr="00D829BC">
        <w:rPr>
          <w:rFonts w:eastAsia="Calibri"/>
          <w:bCs/>
          <w:sz w:val="22"/>
          <w:szCs w:val="22"/>
          <w:lang w:eastAsia="en-US"/>
        </w:rPr>
        <w:t xml:space="preserve"> kezdetű </w:t>
      </w:r>
      <w:proofErr w:type="spellStart"/>
      <w:r w:rsidRPr="00D829BC">
        <w:rPr>
          <w:rFonts w:eastAsia="Calibri"/>
          <w:bCs/>
          <w:sz w:val="22"/>
          <w:szCs w:val="22"/>
          <w:lang w:eastAsia="en-US"/>
        </w:rPr>
        <w:t>motu</w:t>
      </w:r>
      <w:proofErr w:type="spellEnd"/>
      <w:r w:rsidRPr="00D829BC">
        <w:rPr>
          <w:rFonts w:eastAsia="Calibri"/>
          <w:bCs/>
          <w:sz w:val="22"/>
          <w:szCs w:val="22"/>
          <w:lang w:eastAsia="en-US"/>
        </w:rPr>
        <w:t xml:space="preserve"> </w:t>
      </w:r>
      <w:proofErr w:type="spellStart"/>
      <w:r w:rsidRPr="00D829BC">
        <w:rPr>
          <w:rFonts w:eastAsia="Calibri"/>
          <w:bCs/>
          <w:sz w:val="22"/>
          <w:szCs w:val="22"/>
          <w:lang w:eastAsia="en-US"/>
        </w:rPr>
        <w:t>proprioját</w:t>
      </w:r>
      <w:proofErr w:type="spellEnd"/>
      <w:r w:rsidRPr="00D829BC">
        <w:rPr>
          <w:rFonts w:eastAsia="Calibri"/>
          <w:bCs/>
          <w:sz w:val="22"/>
          <w:szCs w:val="22"/>
          <w:lang w:eastAsia="en-US"/>
        </w:rPr>
        <w:t>. A saját kezdeményezésre kiadott apostoli le</w:t>
      </w:r>
      <w:r>
        <w:rPr>
          <w:rFonts w:eastAsia="Calibri"/>
          <w:bCs/>
          <w:sz w:val="22"/>
          <w:szCs w:val="22"/>
          <w:lang w:eastAsia="en-US"/>
        </w:rPr>
        <w:t>vél,</w:t>
      </w:r>
      <w:r w:rsidRPr="00D829BC">
        <w:rPr>
          <w:rFonts w:eastAsia="Calibri"/>
          <w:bCs/>
          <w:sz w:val="22"/>
          <w:szCs w:val="22"/>
          <w:lang w:eastAsia="en-US"/>
        </w:rPr>
        <w:t xml:space="preserve"> amely a keleti katolikus közösségek jogát szabályozó </w:t>
      </w:r>
      <w:proofErr w:type="spellStart"/>
      <w:r w:rsidRPr="00D829BC">
        <w:rPr>
          <w:rFonts w:eastAsia="Calibri"/>
          <w:bCs/>
          <w:sz w:val="22"/>
          <w:szCs w:val="22"/>
          <w:lang w:eastAsia="en-US"/>
        </w:rPr>
        <w:t>Mitis</w:t>
      </w:r>
      <w:proofErr w:type="spellEnd"/>
      <w:r w:rsidRPr="00D829BC">
        <w:rPr>
          <w:rFonts w:eastAsia="Calibri"/>
          <w:bCs/>
          <w:sz w:val="22"/>
          <w:szCs w:val="22"/>
          <w:lang w:eastAsia="en-US"/>
        </w:rPr>
        <w:t xml:space="preserve"> et </w:t>
      </w:r>
      <w:proofErr w:type="spellStart"/>
      <w:r w:rsidRPr="00D829BC">
        <w:rPr>
          <w:rFonts w:eastAsia="Calibri"/>
          <w:bCs/>
          <w:sz w:val="22"/>
          <w:szCs w:val="22"/>
          <w:lang w:eastAsia="en-US"/>
        </w:rPr>
        <w:t>misericors</w:t>
      </w:r>
      <w:proofErr w:type="spellEnd"/>
      <w:r w:rsidRPr="00D829BC">
        <w:rPr>
          <w:rFonts w:eastAsia="Calibri"/>
          <w:bCs/>
          <w:sz w:val="22"/>
          <w:szCs w:val="22"/>
          <w:lang w:eastAsia="en-US"/>
        </w:rPr>
        <w:t xml:space="preserve"> </w:t>
      </w:r>
      <w:proofErr w:type="spellStart"/>
      <w:r>
        <w:rPr>
          <w:rFonts w:eastAsia="Calibri"/>
          <w:bCs/>
          <w:sz w:val="22"/>
          <w:szCs w:val="22"/>
          <w:lang w:eastAsia="en-US"/>
        </w:rPr>
        <w:t>I</w:t>
      </w:r>
      <w:r w:rsidRPr="00D829BC">
        <w:rPr>
          <w:rFonts w:eastAsia="Calibri"/>
          <w:bCs/>
          <w:sz w:val="22"/>
          <w:szCs w:val="22"/>
          <w:lang w:eastAsia="en-US"/>
        </w:rPr>
        <w:t>es</w:t>
      </w:r>
      <w:r>
        <w:rPr>
          <w:rFonts w:eastAsia="Calibri"/>
          <w:bCs/>
          <w:sz w:val="22"/>
          <w:szCs w:val="22"/>
          <w:lang w:eastAsia="en-US"/>
        </w:rPr>
        <w:t>us</w:t>
      </w:r>
      <w:proofErr w:type="spellEnd"/>
      <w:r w:rsidRPr="00D829BC">
        <w:rPr>
          <w:rFonts w:eastAsia="Calibri"/>
          <w:bCs/>
          <w:sz w:val="22"/>
          <w:szCs w:val="22"/>
          <w:lang w:eastAsia="en-US"/>
        </w:rPr>
        <w:t xml:space="preserve"> című levéllel együtt jelent meg, az Egyházi Törvénykönyv reformját jelenti</w:t>
      </w:r>
      <w:r>
        <w:rPr>
          <w:rFonts w:eastAsia="Calibri"/>
          <w:bCs/>
          <w:sz w:val="22"/>
          <w:szCs w:val="22"/>
          <w:lang w:eastAsia="en-US"/>
        </w:rPr>
        <w:t xml:space="preserve"> a </w:t>
      </w:r>
      <w:r w:rsidRPr="00D829BC">
        <w:rPr>
          <w:rFonts w:eastAsia="Calibri"/>
          <w:bCs/>
          <w:sz w:val="22"/>
          <w:szCs w:val="22"/>
          <w:lang w:eastAsia="en-US"/>
        </w:rPr>
        <w:t>házasság érvénytelenítési eljárás szabályait illetően. Január 30-án a Karitá</w:t>
      </w:r>
      <w:r>
        <w:rPr>
          <w:rFonts w:eastAsia="Calibri"/>
          <w:bCs/>
          <w:sz w:val="22"/>
          <w:szCs w:val="22"/>
          <w:lang w:eastAsia="en-US"/>
        </w:rPr>
        <w:t>sz</w:t>
      </w:r>
      <w:r w:rsidRPr="00D829BC">
        <w:rPr>
          <w:rFonts w:eastAsia="Calibri"/>
          <w:bCs/>
          <w:sz w:val="22"/>
          <w:szCs w:val="22"/>
          <w:lang w:eastAsia="en-US"/>
        </w:rPr>
        <w:t xml:space="preserve"> Klub keretében a keresztény házasságról, annak nehézségeiről és </w:t>
      </w:r>
      <w:r>
        <w:rPr>
          <w:rFonts w:eastAsia="Calibri"/>
          <w:bCs/>
          <w:sz w:val="22"/>
          <w:szCs w:val="22"/>
          <w:lang w:eastAsia="en-US"/>
        </w:rPr>
        <w:t>az</w:t>
      </w:r>
      <w:r w:rsidRPr="00D829BC">
        <w:rPr>
          <w:rFonts w:eastAsia="Calibri"/>
          <w:bCs/>
          <w:sz w:val="22"/>
          <w:szCs w:val="22"/>
          <w:lang w:eastAsia="en-US"/>
        </w:rPr>
        <w:t xml:space="preserve"> érvénytelenítési eljárásról beszélgettünk. </w:t>
      </w:r>
    </w:p>
    <w:p w:rsidR="00D829BC" w:rsidRPr="00D829BC" w:rsidRDefault="00D829BC" w:rsidP="002C321E">
      <w:pPr>
        <w:overflowPunct/>
        <w:autoSpaceDE/>
        <w:autoSpaceDN/>
        <w:adjustRightInd/>
        <w:spacing w:after="160" w:line="259" w:lineRule="auto"/>
        <w:jc w:val="both"/>
        <w:textAlignment w:val="auto"/>
        <w:rPr>
          <w:rFonts w:eastAsia="Calibri"/>
          <w:bCs/>
          <w:sz w:val="22"/>
          <w:szCs w:val="22"/>
          <w:lang w:eastAsia="en-US"/>
        </w:rPr>
      </w:pPr>
      <w:r w:rsidRPr="00D829BC">
        <w:rPr>
          <w:rFonts w:eastAsia="Calibri"/>
          <w:bCs/>
          <w:sz w:val="22"/>
          <w:szCs w:val="22"/>
          <w:lang w:eastAsia="en-US"/>
        </w:rPr>
        <w:t>Ahogy a levél beszámol róla, az Egyház az évszázadok alatt egy</w:t>
      </w:r>
      <w:r>
        <w:rPr>
          <w:rFonts w:eastAsia="Calibri"/>
          <w:bCs/>
          <w:sz w:val="22"/>
          <w:szCs w:val="22"/>
          <w:lang w:eastAsia="en-US"/>
        </w:rPr>
        <w:t>re</w:t>
      </w:r>
      <w:r w:rsidRPr="00D829BC">
        <w:rPr>
          <w:rFonts w:eastAsia="Calibri"/>
          <w:bCs/>
          <w:sz w:val="22"/>
          <w:szCs w:val="22"/>
          <w:lang w:eastAsia="en-US"/>
        </w:rPr>
        <w:t xml:space="preserve"> világosabban értette meg Jézus szándékát, amely a házass</w:t>
      </w:r>
      <w:r>
        <w:rPr>
          <w:rFonts w:eastAsia="Calibri"/>
          <w:bCs/>
          <w:sz w:val="22"/>
          <w:szCs w:val="22"/>
          <w:lang w:eastAsia="en-US"/>
        </w:rPr>
        <w:t>ág</w:t>
      </w:r>
      <w:r w:rsidRPr="00D829BC">
        <w:rPr>
          <w:rFonts w:eastAsia="Calibri"/>
          <w:bCs/>
          <w:sz w:val="22"/>
          <w:szCs w:val="22"/>
          <w:lang w:eastAsia="en-US"/>
        </w:rPr>
        <w:t xml:space="preserve"> felbonthatatlanságára vonatkozik, és ezzel együtt egyre részletesebb</w:t>
      </w:r>
      <w:r>
        <w:rPr>
          <w:rFonts w:eastAsia="Calibri"/>
          <w:bCs/>
          <w:sz w:val="22"/>
          <w:szCs w:val="22"/>
          <w:lang w:eastAsia="en-US"/>
        </w:rPr>
        <w:t>en</w:t>
      </w:r>
      <w:r w:rsidRPr="00D829BC">
        <w:rPr>
          <w:rFonts w:eastAsia="Calibri"/>
          <w:bCs/>
          <w:sz w:val="22"/>
          <w:szCs w:val="22"/>
          <w:lang w:eastAsia="en-US"/>
        </w:rPr>
        <w:t xml:space="preserve"> dolgozta ki a házasság érvényességéhez szükséges feltételeket. K</w:t>
      </w:r>
      <w:r>
        <w:rPr>
          <w:rFonts w:eastAsia="Calibri"/>
          <w:bCs/>
          <w:sz w:val="22"/>
          <w:szCs w:val="22"/>
          <w:lang w:eastAsia="en-US"/>
        </w:rPr>
        <w:t>orán</w:t>
      </w:r>
      <w:r w:rsidRPr="00D829BC">
        <w:rPr>
          <w:rFonts w:eastAsia="Calibri"/>
          <w:bCs/>
          <w:sz w:val="22"/>
          <w:szCs w:val="22"/>
          <w:lang w:eastAsia="en-US"/>
        </w:rPr>
        <w:t xml:space="preserve"> megmutatkozott az, hogy a katolikus házasság nagyon magas erkölc</w:t>
      </w:r>
      <w:r>
        <w:rPr>
          <w:rFonts w:eastAsia="Calibri"/>
          <w:bCs/>
          <w:sz w:val="22"/>
          <w:szCs w:val="22"/>
          <w:lang w:eastAsia="en-US"/>
        </w:rPr>
        <w:t>si</w:t>
      </w:r>
      <w:r w:rsidRPr="00D829BC">
        <w:rPr>
          <w:rFonts w:eastAsia="Calibri"/>
          <w:bCs/>
          <w:sz w:val="22"/>
          <w:szCs w:val="22"/>
          <w:lang w:eastAsia="en-US"/>
        </w:rPr>
        <w:t xml:space="preserve"> követelményt támaszt, így mindig, minden korban lesznek olyanok, ak</w:t>
      </w:r>
      <w:r>
        <w:rPr>
          <w:rFonts w:eastAsia="Calibri"/>
          <w:bCs/>
          <w:sz w:val="22"/>
          <w:szCs w:val="22"/>
          <w:lang w:eastAsia="en-US"/>
        </w:rPr>
        <w:t>ik</w:t>
      </w:r>
      <w:r w:rsidRPr="00D829BC">
        <w:rPr>
          <w:rFonts w:eastAsia="Calibri"/>
          <w:bCs/>
          <w:sz w:val="22"/>
          <w:szCs w:val="22"/>
          <w:lang w:eastAsia="en-US"/>
        </w:rPr>
        <w:t xml:space="preserve"> ennek nem tudnak megfelelni. Személyükből, vagy a kö</w:t>
      </w:r>
      <w:r>
        <w:rPr>
          <w:rFonts w:eastAsia="Calibri"/>
          <w:bCs/>
          <w:sz w:val="22"/>
          <w:szCs w:val="22"/>
          <w:lang w:eastAsia="en-US"/>
        </w:rPr>
        <w:t>rn</w:t>
      </w:r>
      <w:r w:rsidRPr="00D829BC">
        <w:rPr>
          <w:rFonts w:eastAsia="Calibri"/>
          <w:bCs/>
          <w:sz w:val="22"/>
          <w:szCs w:val="22"/>
          <w:lang w:eastAsia="en-US"/>
        </w:rPr>
        <w:t>yezetük</w:t>
      </w:r>
      <w:r>
        <w:rPr>
          <w:rFonts w:eastAsia="Calibri"/>
          <w:bCs/>
          <w:sz w:val="22"/>
          <w:szCs w:val="22"/>
          <w:lang w:eastAsia="en-US"/>
        </w:rPr>
        <w:t>ből</w:t>
      </w:r>
      <w:r w:rsidRPr="00D829BC">
        <w:rPr>
          <w:rFonts w:eastAsia="Calibri"/>
          <w:bCs/>
          <w:sz w:val="22"/>
          <w:szCs w:val="22"/>
          <w:lang w:eastAsia="en-US"/>
        </w:rPr>
        <w:t xml:space="preserve"> fakadóan olyan lényeges elemek hiányoztak ugyanis a házasságukból, ame</w:t>
      </w:r>
      <w:r>
        <w:rPr>
          <w:rFonts w:eastAsia="Calibri"/>
          <w:bCs/>
          <w:sz w:val="22"/>
          <w:szCs w:val="22"/>
          <w:lang w:eastAsia="en-US"/>
        </w:rPr>
        <w:t>ly</w:t>
      </w:r>
      <w:r w:rsidRPr="00D829BC">
        <w:rPr>
          <w:rFonts w:eastAsia="Calibri"/>
          <w:bCs/>
          <w:sz w:val="22"/>
          <w:szCs w:val="22"/>
          <w:lang w:eastAsia="en-US"/>
        </w:rPr>
        <w:t xml:space="preserve"> hiányosságok eleve érvénytelenné teszi azt. </w:t>
      </w:r>
    </w:p>
    <w:p w:rsidR="00D829BC" w:rsidRPr="00D829BC" w:rsidRDefault="00D829BC" w:rsidP="002C321E">
      <w:pPr>
        <w:overflowPunct/>
        <w:autoSpaceDE/>
        <w:autoSpaceDN/>
        <w:adjustRightInd/>
        <w:spacing w:after="160" w:line="259" w:lineRule="auto"/>
        <w:jc w:val="both"/>
        <w:textAlignment w:val="auto"/>
        <w:rPr>
          <w:sz w:val="22"/>
          <w:szCs w:val="22"/>
        </w:rPr>
      </w:pPr>
      <w:r w:rsidRPr="00D829BC">
        <w:rPr>
          <w:rFonts w:eastAsia="Calibri"/>
          <w:bCs/>
          <w:sz w:val="22"/>
          <w:szCs w:val="22"/>
          <w:lang w:eastAsia="en-US"/>
        </w:rPr>
        <w:t xml:space="preserve">Az Egyház eddigi gyakorlata szerint legtöbbször </w:t>
      </w:r>
      <w:proofErr w:type="gramStart"/>
      <w:r w:rsidRPr="00D829BC">
        <w:rPr>
          <w:rFonts w:eastAsia="Calibri"/>
          <w:bCs/>
          <w:sz w:val="22"/>
          <w:szCs w:val="22"/>
          <w:lang w:eastAsia="en-US"/>
        </w:rPr>
        <w:t>három fős</w:t>
      </w:r>
      <w:proofErr w:type="gramEnd"/>
      <w:r w:rsidRPr="00D829BC">
        <w:rPr>
          <w:rFonts w:eastAsia="Calibri"/>
          <w:bCs/>
          <w:sz w:val="22"/>
          <w:szCs w:val="22"/>
          <w:lang w:eastAsia="en-US"/>
        </w:rPr>
        <w:t xml:space="preserve"> bír</w:t>
      </w:r>
      <w:r>
        <w:rPr>
          <w:rFonts w:eastAsia="Calibri"/>
          <w:bCs/>
          <w:sz w:val="22"/>
          <w:szCs w:val="22"/>
          <w:lang w:eastAsia="en-US"/>
        </w:rPr>
        <w:t>ói</w:t>
      </w:r>
      <w:r w:rsidRPr="00D829BC">
        <w:rPr>
          <w:rFonts w:eastAsia="Calibri"/>
          <w:bCs/>
          <w:sz w:val="22"/>
          <w:szCs w:val="22"/>
          <w:lang w:eastAsia="en-US"/>
        </w:rPr>
        <w:t xml:space="preserve"> kollégiumok ítélkeztek az egyes házasságok érvényességéről, méghozzá k</w:t>
      </w:r>
      <w:r>
        <w:rPr>
          <w:rFonts w:eastAsia="Calibri"/>
          <w:bCs/>
          <w:sz w:val="22"/>
          <w:szCs w:val="22"/>
          <w:lang w:eastAsia="en-US"/>
        </w:rPr>
        <w:t>ét</w:t>
      </w:r>
      <w:r w:rsidRPr="00D829BC">
        <w:rPr>
          <w:rFonts w:eastAsia="Calibri"/>
          <w:bCs/>
          <w:sz w:val="22"/>
          <w:szCs w:val="22"/>
          <w:lang w:eastAsia="en-US"/>
        </w:rPr>
        <w:t xml:space="preserve"> fokon. Így egy házasság érvényességét, vagy érvénytelenségét a felek és </w:t>
      </w:r>
      <w:r>
        <w:rPr>
          <w:rFonts w:eastAsia="Calibri"/>
          <w:bCs/>
          <w:sz w:val="22"/>
          <w:szCs w:val="22"/>
          <w:lang w:eastAsia="en-US"/>
        </w:rPr>
        <w:t>az</w:t>
      </w:r>
      <w:r w:rsidRPr="00D829BC">
        <w:rPr>
          <w:rFonts w:eastAsia="Calibri"/>
          <w:bCs/>
          <w:sz w:val="22"/>
          <w:szCs w:val="22"/>
          <w:lang w:eastAsia="en-US"/>
        </w:rPr>
        <w:t xml:space="preserve"> általuk választott tanúk vallomása alapján két bírói kollégium egybehang</w:t>
      </w:r>
      <w:r>
        <w:rPr>
          <w:rFonts w:eastAsia="Calibri"/>
          <w:bCs/>
          <w:sz w:val="22"/>
          <w:szCs w:val="22"/>
          <w:lang w:eastAsia="en-US"/>
        </w:rPr>
        <w:t>zó</w:t>
      </w:r>
      <w:r w:rsidRPr="00D829BC">
        <w:rPr>
          <w:rFonts w:eastAsia="Calibri"/>
          <w:bCs/>
          <w:sz w:val="22"/>
          <w:szCs w:val="22"/>
          <w:lang w:eastAsia="en-US"/>
        </w:rPr>
        <w:t xml:space="preserve"> ítélete nyilvánította ki. Szentatyánk, a szinódusokon megfogalmazott, szerte</w:t>
      </w:r>
      <w:r>
        <w:rPr>
          <w:rFonts w:eastAsia="Calibri"/>
          <w:bCs/>
          <w:sz w:val="22"/>
          <w:szCs w:val="22"/>
          <w:lang w:eastAsia="en-US"/>
        </w:rPr>
        <w:t xml:space="preserve"> a </w:t>
      </w:r>
      <w:r w:rsidRPr="00D829BC">
        <w:rPr>
          <w:color w:val="000000"/>
          <w:sz w:val="22"/>
          <w:szCs w:val="22"/>
        </w:rPr>
        <w:t xml:space="preserve">világról érkező különböző egyházi tapasztalatok alapján úgy látta jónak, hogy egyszerűsítse a házassági érvénytelenítési eljárásokat. Ennek módja a bírói kollégium és a másodfokon történő ítélkezés adott esetben történő elhagyása lehet, de mód nyílhat arra is, hogy közvetlenül a püspök döntsön az egyes ügyekről, meggyorsítva ezzel az eljárás menetét. Az eljárások így mindenképpen gyorsabbak lettek. A Szentatya azt is kérte, hogy az egyházmegye lehetőségeihez mérten, de lehetőleg ingyen, vagy minél olcsóbban készítsék el a bíróságok ezeket az ítéleteket. </w:t>
      </w:r>
    </w:p>
    <w:p w:rsidR="00D829BC" w:rsidRPr="00D829BC" w:rsidRDefault="00D829BC" w:rsidP="002C321E">
      <w:pPr>
        <w:spacing w:before="33" w:line="283" w:lineRule="atLeast"/>
        <w:ind w:right="115"/>
        <w:jc w:val="both"/>
        <w:rPr>
          <w:sz w:val="22"/>
          <w:szCs w:val="22"/>
        </w:rPr>
      </w:pPr>
      <w:r w:rsidRPr="00D829BC">
        <w:rPr>
          <w:color w:val="000000"/>
          <w:sz w:val="22"/>
          <w:szCs w:val="22"/>
        </w:rPr>
        <w:t>Ha bárkiben felmerül a házasságának rendezésére vonatkozó igény, vagy ismerősei közül tud olyanról, akiben ez felmer</w:t>
      </w:r>
      <w:r w:rsidR="00BF387C">
        <w:rPr>
          <w:color w:val="000000"/>
          <w:sz w:val="22"/>
          <w:szCs w:val="22"/>
        </w:rPr>
        <w:t>ül</w:t>
      </w:r>
      <w:r w:rsidRPr="00D829BC">
        <w:rPr>
          <w:color w:val="000000"/>
          <w:sz w:val="22"/>
          <w:szCs w:val="22"/>
        </w:rPr>
        <w:t>t, keresse bátran a plébánia papjait, hogy segítsenek elindulni az Isten előtti rendezés útján. A bizonytalankodókat is bátran buzdítom: kérjenek tanácsot és tájékozódjanak az atyáknál. A végzetes hiba nem feltétlenül az, ha valamit elrontottunk, hanem az, ha nem aka</w:t>
      </w:r>
      <w:r w:rsidR="00BF387C">
        <w:rPr>
          <w:color w:val="000000"/>
          <w:sz w:val="22"/>
          <w:szCs w:val="22"/>
        </w:rPr>
        <w:t>r</w:t>
      </w:r>
      <w:r w:rsidRPr="00D829BC">
        <w:rPr>
          <w:color w:val="000000"/>
          <w:sz w:val="22"/>
          <w:szCs w:val="22"/>
        </w:rPr>
        <w:t xml:space="preserve">juk helyrehozni! </w:t>
      </w:r>
    </w:p>
    <w:p w:rsidR="008A5567" w:rsidRPr="00D829BC" w:rsidRDefault="00D829BC" w:rsidP="002C321E">
      <w:pPr>
        <w:overflowPunct/>
        <w:autoSpaceDE/>
        <w:autoSpaceDN/>
        <w:adjustRightInd/>
        <w:spacing w:before="33" w:line="283" w:lineRule="atLeast"/>
        <w:ind w:right="115"/>
        <w:jc w:val="both"/>
        <w:textAlignment w:val="auto"/>
        <w:rPr>
          <w:sz w:val="22"/>
          <w:szCs w:val="22"/>
        </w:rPr>
      </w:pPr>
      <w:r w:rsidRPr="00D829BC">
        <w:rPr>
          <w:color w:val="000000"/>
          <w:sz w:val="22"/>
          <w:szCs w:val="22"/>
        </w:rPr>
        <w:lastRenderedPageBreak/>
        <w:t xml:space="preserve">A beszélgetésen szó esett a Bazilika plébániai gyakorlatáról is. Templomunkban egy évben nagyjából százötven esküvő köttetik, így meglehetősen gyakoriak a jegyesoktatások, amelyek során a közösség papjaként rendkívül gazdag tapasztalatról tudtam beszámolni. Hála Istennek azzal </w:t>
      </w:r>
      <w:r w:rsidR="00BF387C">
        <w:rPr>
          <w:color w:val="000000"/>
          <w:sz w:val="22"/>
          <w:szCs w:val="22"/>
        </w:rPr>
        <w:t>is</w:t>
      </w:r>
      <w:r w:rsidR="008A5567" w:rsidRPr="00D829BC">
        <w:rPr>
          <w:color w:val="000000"/>
          <w:sz w:val="22"/>
          <w:szCs w:val="22"/>
        </w:rPr>
        <w:t xml:space="preserve"> dicsekedhetünk, hogy több ház</w:t>
      </w:r>
      <w:r w:rsidR="00BF387C">
        <w:rPr>
          <w:color w:val="000000"/>
          <w:sz w:val="22"/>
          <w:szCs w:val="22"/>
        </w:rPr>
        <w:t>as</w:t>
      </w:r>
      <w:r w:rsidR="008A5567" w:rsidRPr="00D829BC">
        <w:rPr>
          <w:color w:val="000000"/>
          <w:sz w:val="22"/>
          <w:szCs w:val="22"/>
        </w:rPr>
        <w:t xml:space="preserve"> közösség létesült az elmúlt </w:t>
      </w:r>
      <w:r w:rsidR="00BF387C">
        <w:rPr>
          <w:color w:val="000000"/>
          <w:sz w:val="22"/>
          <w:szCs w:val="22"/>
        </w:rPr>
        <w:t>években.</w:t>
      </w:r>
      <w:r w:rsidR="008A5567" w:rsidRPr="00D829BC">
        <w:rPr>
          <w:color w:val="000000"/>
          <w:sz w:val="22"/>
          <w:szCs w:val="22"/>
        </w:rPr>
        <w:t xml:space="preserve"> </w:t>
      </w:r>
    </w:p>
    <w:p w:rsidR="00C95D6E" w:rsidRDefault="008A5567" w:rsidP="002C321E">
      <w:pPr>
        <w:overflowPunct/>
        <w:autoSpaceDE/>
        <w:autoSpaceDN/>
        <w:adjustRightInd/>
        <w:jc w:val="both"/>
        <w:textAlignment w:val="auto"/>
        <w:rPr>
          <w:color w:val="000000"/>
          <w:sz w:val="22"/>
          <w:szCs w:val="22"/>
        </w:rPr>
      </w:pPr>
      <w:r w:rsidRPr="00D829BC">
        <w:rPr>
          <w:color w:val="000000"/>
          <w:sz w:val="22"/>
          <w:szCs w:val="22"/>
        </w:rPr>
        <w:t>Ezek növekedése, gyarapodása lelkipásztori céljaink közé tartozi</w:t>
      </w:r>
      <w:r w:rsidR="00BF387C">
        <w:rPr>
          <w:color w:val="000000"/>
          <w:sz w:val="22"/>
          <w:szCs w:val="22"/>
        </w:rPr>
        <w:t>k.</w:t>
      </w:r>
      <w:r w:rsidRPr="00D829BC">
        <w:rPr>
          <w:color w:val="000000"/>
          <w:sz w:val="22"/>
          <w:szCs w:val="22"/>
        </w:rPr>
        <w:t xml:space="preserve"> Aki szeretne házas közösségh</w:t>
      </w:r>
      <w:r w:rsidR="00BF387C">
        <w:rPr>
          <w:color w:val="000000"/>
          <w:sz w:val="22"/>
          <w:szCs w:val="22"/>
        </w:rPr>
        <w:t>ez</w:t>
      </w:r>
      <w:r w:rsidRPr="00D829BC">
        <w:rPr>
          <w:color w:val="000000"/>
          <w:sz w:val="22"/>
          <w:szCs w:val="22"/>
        </w:rPr>
        <w:t xml:space="preserve"> tartozni, és időnként házaso</w:t>
      </w:r>
      <w:r w:rsidR="00BF387C">
        <w:rPr>
          <w:color w:val="000000"/>
          <w:sz w:val="22"/>
          <w:szCs w:val="22"/>
        </w:rPr>
        <w:t>k</w:t>
      </w:r>
      <w:r w:rsidRPr="00D829BC">
        <w:rPr>
          <w:color w:val="000000"/>
          <w:sz w:val="22"/>
          <w:szCs w:val="22"/>
        </w:rPr>
        <w:t xml:space="preserve">kal </w:t>
      </w:r>
      <w:r w:rsidR="00BF387C">
        <w:rPr>
          <w:color w:val="000000"/>
          <w:sz w:val="22"/>
          <w:szCs w:val="22"/>
        </w:rPr>
        <w:t xml:space="preserve">a </w:t>
      </w:r>
      <w:r w:rsidRPr="00D829BC">
        <w:rPr>
          <w:color w:val="000000"/>
          <w:sz w:val="22"/>
          <w:szCs w:val="22"/>
        </w:rPr>
        <w:t xml:space="preserve">család és a házasság </w:t>
      </w:r>
      <w:proofErr w:type="gramStart"/>
      <w:r w:rsidRPr="00D829BC">
        <w:rPr>
          <w:color w:val="000000"/>
          <w:sz w:val="22"/>
          <w:szCs w:val="22"/>
        </w:rPr>
        <w:t>problémáir</w:t>
      </w:r>
      <w:r w:rsidR="00BF387C">
        <w:rPr>
          <w:color w:val="000000"/>
          <w:sz w:val="22"/>
          <w:szCs w:val="22"/>
        </w:rPr>
        <w:t>ól</w:t>
      </w:r>
      <w:proofErr w:type="gramEnd"/>
      <w:r w:rsidR="00BF387C">
        <w:rPr>
          <w:color w:val="000000"/>
          <w:sz w:val="22"/>
          <w:szCs w:val="22"/>
        </w:rPr>
        <w:t xml:space="preserve"> </w:t>
      </w:r>
      <w:r w:rsidRPr="00D829BC">
        <w:rPr>
          <w:color w:val="000000"/>
          <w:sz w:val="22"/>
          <w:szCs w:val="22"/>
        </w:rPr>
        <w:t>beszélgetni, érdeklődjön bátran</w:t>
      </w:r>
      <w:r w:rsidR="0079491F">
        <w:rPr>
          <w:color w:val="000000"/>
          <w:sz w:val="22"/>
          <w:szCs w:val="22"/>
        </w:rPr>
        <w:t xml:space="preserve"> a</w:t>
      </w:r>
      <w:r w:rsidRPr="00D829BC">
        <w:rPr>
          <w:color w:val="000000"/>
          <w:sz w:val="22"/>
          <w:szCs w:val="22"/>
        </w:rPr>
        <w:t xml:space="preserve"> plébánián</w:t>
      </w:r>
      <w:r w:rsidR="00BF387C">
        <w:rPr>
          <w:color w:val="000000"/>
          <w:sz w:val="22"/>
          <w:szCs w:val="22"/>
        </w:rPr>
        <w:t xml:space="preserve">!  </w:t>
      </w:r>
    </w:p>
    <w:p w:rsidR="00C95D6E" w:rsidRDefault="00C95D6E" w:rsidP="002C321E">
      <w:pPr>
        <w:overflowPunct/>
        <w:autoSpaceDE/>
        <w:autoSpaceDN/>
        <w:adjustRightInd/>
        <w:jc w:val="both"/>
        <w:textAlignment w:val="auto"/>
        <w:rPr>
          <w:color w:val="000000"/>
          <w:sz w:val="22"/>
          <w:szCs w:val="22"/>
        </w:rPr>
      </w:pPr>
    </w:p>
    <w:p w:rsidR="00C95D6E" w:rsidRDefault="00C95D6E" w:rsidP="002C321E">
      <w:pPr>
        <w:overflowPunct/>
        <w:autoSpaceDE/>
        <w:autoSpaceDN/>
        <w:adjustRightInd/>
        <w:jc w:val="both"/>
        <w:textAlignment w:val="auto"/>
        <w:rPr>
          <w:color w:val="000000"/>
          <w:sz w:val="22"/>
          <w:szCs w:val="22"/>
        </w:rPr>
      </w:pPr>
      <w:r>
        <w:rPr>
          <w:color w:val="000000"/>
          <w:sz w:val="22"/>
          <w:szCs w:val="22"/>
        </w:rPr>
        <w:t xml:space="preserve">          </w:t>
      </w:r>
    </w:p>
    <w:p w:rsidR="008A5567" w:rsidRDefault="00BF387C" w:rsidP="002C321E">
      <w:pPr>
        <w:overflowPunct/>
        <w:autoSpaceDE/>
        <w:autoSpaceDN/>
        <w:adjustRightInd/>
        <w:jc w:val="both"/>
        <w:textAlignment w:val="auto"/>
        <w:rPr>
          <w:rFonts w:ascii="Arial" w:hAnsi="Arial" w:cs="Arial"/>
          <w:b/>
          <w:bCs/>
          <w:color w:val="555555"/>
          <w:sz w:val="19"/>
          <w:szCs w:val="19"/>
        </w:rPr>
      </w:pPr>
      <w:r>
        <w:rPr>
          <w:color w:val="000000"/>
          <w:sz w:val="22"/>
          <w:szCs w:val="22"/>
        </w:rPr>
        <w:t xml:space="preserve"> </w:t>
      </w:r>
      <w:r>
        <w:rPr>
          <w:rFonts w:ascii="Arial" w:hAnsi="Arial" w:cs="Arial"/>
          <w:b/>
          <w:bCs/>
          <w:noProof/>
          <w:color w:val="555555"/>
          <w:sz w:val="19"/>
          <w:szCs w:val="19"/>
        </w:rPr>
        <w:t xml:space="preserve">  </w:t>
      </w:r>
      <w:r w:rsidR="00C95D6E">
        <w:rPr>
          <w:rFonts w:ascii="Arial" w:hAnsi="Arial" w:cs="Arial"/>
          <w:b/>
          <w:bCs/>
          <w:noProof/>
          <w:color w:val="555555"/>
          <w:sz w:val="19"/>
          <w:szCs w:val="19"/>
        </w:rPr>
        <w:t xml:space="preserve">                  </w:t>
      </w:r>
      <w:r w:rsidR="004B6358">
        <w:rPr>
          <w:rFonts w:ascii="Arial" w:hAnsi="Arial" w:cs="Arial"/>
          <w:b/>
          <w:bCs/>
          <w:noProof/>
          <w:color w:val="555555"/>
          <w:sz w:val="19"/>
          <w:szCs w:val="19"/>
        </w:rPr>
        <w:drawing>
          <wp:inline distT="0" distB="0" distL="0" distR="0">
            <wp:extent cx="2765425" cy="5013960"/>
            <wp:effectExtent l="95250" t="19050" r="92075" b="0"/>
            <wp:docPr id="5" name="Kép 5" descr="C:\Users\nagyi\AppData\Local\Packages\microsoft.microsoftedge_8wekyb3d8bbwe\AC\#!001\MicrosoftEdge\Cache\T90971ZC\unnam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AppData\Local\Packages\microsoft.microsoftedge_8wekyb3d8bbwe\AC\#!001\MicrosoftEdge\Cache\T90971ZC\unnamed[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1437" cy="5061122"/>
                    </a:xfrm>
                    <a:prstGeom prst="rect">
                      <a:avLst/>
                    </a:prstGeom>
                    <a:noFill/>
                    <a:ln>
                      <a:noFill/>
                    </a:ln>
                    <a:scene3d>
                      <a:camera prst="orthographicFront">
                        <a:rot lat="590793" lon="609065" rev="105226"/>
                      </a:camera>
                      <a:lightRig rig="threePt" dir="t"/>
                    </a:scene3d>
                  </pic:spPr>
                </pic:pic>
              </a:graphicData>
            </a:graphic>
          </wp:inline>
        </w:drawing>
      </w:r>
    </w:p>
    <w:p w:rsidR="003E79AD" w:rsidRDefault="003E79AD" w:rsidP="002C321E">
      <w:pPr>
        <w:overflowPunct/>
        <w:autoSpaceDE/>
        <w:autoSpaceDN/>
        <w:adjustRightInd/>
        <w:textAlignment w:val="auto"/>
        <w:rPr>
          <w:rFonts w:eastAsia="Calibri"/>
          <w:b/>
          <w:sz w:val="28"/>
          <w:szCs w:val="28"/>
          <w:lang w:eastAsia="en-US"/>
        </w:rPr>
      </w:pPr>
      <w:r>
        <w:rPr>
          <w:rFonts w:eastAsia="Calibri"/>
          <w:b/>
          <w:sz w:val="28"/>
          <w:szCs w:val="28"/>
          <w:lang w:eastAsia="en-US"/>
        </w:rPr>
        <w:br w:type="page"/>
      </w:r>
    </w:p>
    <w:p w:rsidR="009D3D00" w:rsidRDefault="009D3D00" w:rsidP="002C321E">
      <w:pPr>
        <w:rPr>
          <w:rFonts w:eastAsia="Calibri"/>
          <w:b/>
          <w:sz w:val="28"/>
          <w:szCs w:val="28"/>
          <w:lang w:eastAsia="en-US"/>
        </w:rPr>
      </w:pPr>
      <w:r w:rsidRPr="00BF5D73">
        <w:rPr>
          <w:rFonts w:eastAsia="Calibri"/>
          <w:b/>
          <w:sz w:val="28"/>
          <w:szCs w:val="28"/>
          <w:lang w:eastAsia="en-US"/>
        </w:rPr>
        <w:lastRenderedPageBreak/>
        <w:t xml:space="preserve">Ne félj a szenvedésektől, én veled vagyok </w:t>
      </w:r>
    </w:p>
    <w:p w:rsidR="009D3D00" w:rsidRPr="00F9110E" w:rsidRDefault="009D3D00" w:rsidP="002C321E">
      <w:pPr>
        <w:rPr>
          <w:rFonts w:eastAsia="Calibri"/>
          <w:b/>
          <w:sz w:val="16"/>
          <w:szCs w:val="16"/>
          <w:lang w:eastAsia="en-US"/>
        </w:rPr>
      </w:pPr>
    </w:p>
    <w:p w:rsidR="009D3D00" w:rsidRPr="009D3D00" w:rsidRDefault="009D3D00" w:rsidP="002C321E">
      <w:pPr>
        <w:overflowPunct/>
        <w:autoSpaceDE/>
        <w:autoSpaceDN/>
        <w:adjustRightInd/>
        <w:spacing w:line="276" w:lineRule="auto"/>
        <w:jc w:val="both"/>
        <w:textAlignment w:val="auto"/>
        <w:rPr>
          <w:rFonts w:eastAsia="Calibri"/>
          <w:sz w:val="22"/>
          <w:szCs w:val="22"/>
          <w:lang w:eastAsia="en-US"/>
        </w:rPr>
      </w:pPr>
      <w:r w:rsidRPr="009D3D00">
        <w:rPr>
          <w:rFonts w:eastAsia="Calibri"/>
          <w:sz w:val="22"/>
          <w:szCs w:val="22"/>
          <w:lang w:eastAsia="en-US"/>
        </w:rPr>
        <w:t>Szent Fausztina nővérnek mondta Jézus: „Ne félj a szenved</w:t>
      </w:r>
      <w:r w:rsidR="00867D9F">
        <w:rPr>
          <w:rFonts w:eastAsia="Calibri"/>
          <w:sz w:val="22"/>
          <w:szCs w:val="22"/>
          <w:lang w:eastAsia="en-US"/>
        </w:rPr>
        <w:t xml:space="preserve">ésektől én veled vagyok” (Napló </w:t>
      </w:r>
      <w:r w:rsidRPr="009D3D00">
        <w:rPr>
          <w:rFonts w:eastAsia="Calibri"/>
          <w:sz w:val="22"/>
          <w:szCs w:val="22"/>
          <w:lang w:eastAsia="en-US"/>
        </w:rPr>
        <w:t>151). Jézus biztosít minket, hogy minden szenvedésben ő hordozza a szenvedés terhét elsőként, és együtt szenved velünk. Ha minden szenvedést, amit átélünk, Jézusnak adunk át az imán keresztül, akkor az a legnagyobb kegyelmek a forrásává változik. Szent Fausztina ezt írja: „</w:t>
      </w:r>
      <w:proofErr w:type="gramStart"/>
      <w:r w:rsidRPr="009D3D00">
        <w:rPr>
          <w:rFonts w:eastAsia="Calibri"/>
          <w:sz w:val="22"/>
          <w:szCs w:val="22"/>
          <w:lang w:eastAsia="en-US"/>
        </w:rPr>
        <w:t>A</w:t>
      </w:r>
      <w:proofErr w:type="gramEnd"/>
      <w:r w:rsidRPr="009D3D00">
        <w:rPr>
          <w:rFonts w:eastAsia="Calibri"/>
          <w:sz w:val="22"/>
          <w:szCs w:val="22"/>
          <w:lang w:eastAsia="en-US"/>
        </w:rPr>
        <w:t xml:space="preserve"> szenvedés a legnagyobb kincs a földön. – Ez tisztítja meg a lelket. A szenvedésben ismerjük meg az igaz barátot. Az igazi szeretetet a szenvedés hőmérőjével mérik” (Napló 342). Jézus egyeseket arra a nagy küldetésre hív, hogy vele együtt szenvedjenek a világ üdvösségéért. Így szólt Szent Fausztinához: „Vártalak, hogy </w:t>
      </w:r>
      <w:proofErr w:type="spellStart"/>
      <w:r w:rsidRPr="009D3D00">
        <w:rPr>
          <w:rFonts w:eastAsia="Calibri"/>
          <w:sz w:val="22"/>
          <w:szCs w:val="22"/>
          <w:lang w:eastAsia="en-US"/>
        </w:rPr>
        <w:t>megosszam</w:t>
      </w:r>
      <w:proofErr w:type="spellEnd"/>
      <w:r w:rsidRPr="009D3D00">
        <w:rPr>
          <w:rFonts w:eastAsia="Calibri"/>
          <w:sz w:val="22"/>
          <w:szCs w:val="22"/>
          <w:lang w:eastAsia="en-US"/>
        </w:rPr>
        <w:t xml:space="preserve"> veled szenvedésemet, mert ki értheti meg ezt jobban, mint a menyasszonyom” (Napló 348). Fausztina nővér bocsánatot kért Jézustól a langyosságáért, és arra kérte őt, hogy adjon neki egy tövist a töviskoronájából. Jézus megígérte, hogy megadja neki. „Másnap reggel az elmélkedés alatt – írja Fausztina – megéreztem fejem bal oldalán a fájdalmas tövist, a fájdalom egész nap tartott. Szüntelenül arra gondoltam, hogyan bírhatta ki Jézus az egész töviskoszorú sok kínját. Szenvedésemet egyesítettem Jézuséval, s felajánlottam a bűnösökért. Négy órakor, amikor imádkozni jöttem, láttam egyik növendékünket, aki tisztátalan gondolatokkal szörnyen megbántotta Istent. Láttam azt a személyt is, aki miatt vétkezett. Aggodalom járta át a lelkemet, s kértem Istent, Jézus fájdalmáért szakítsa ki ezt a lelket szörnyű nyomorúságából. Jézus azt felelte, hogy megadja neki ezt a kegyelmet, nem miatta, hanem énmiattam: most értettem meg, mennyire fontos a bűnösökért imádkozni” (Napló 349) Jézus elmagyarázta Fausztinának és nekünk is: „Mikor a kereszten haldokoltam, nem magamra gondoltam, hanem a szegény bűnösökre, s értük az Atyához imádkoztam. Azt akarom, hogy az utolsó pillanataid is teljesen hasonlók legyenek az én utolsó pillanataimhoz a kereszten. Egyetlen ár van, amiért </w:t>
      </w:r>
      <w:proofErr w:type="spellStart"/>
      <w:r w:rsidRPr="009D3D00">
        <w:rPr>
          <w:rFonts w:eastAsia="Calibri"/>
          <w:sz w:val="22"/>
          <w:szCs w:val="22"/>
          <w:lang w:eastAsia="en-US"/>
        </w:rPr>
        <w:t>megvehetjük</w:t>
      </w:r>
      <w:proofErr w:type="spellEnd"/>
      <w:r w:rsidRPr="009D3D00">
        <w:rPr>
          <w:rFonts w:eastAsia="Calibri"/>
          <w:sz w:val="22"/>
          <w:szCs w:val="22"/>
          <w:lang w:eastAsia="en-US"/>
        </w:rPr>
        <w:t xml:space="preserve"> a lelkeket – ez az ár: az én kereszthalálom szenvedéseivel egyesített szenvedés. A tiszta szeretet megérti ezeket a szavakat, a testi szeretet nem fogja fel őket soha” (Napló 324).</w:t>
      </w:r>
    </w:p>
    <w:p w:rsidR="009D3D00" w:rsidRPr="009D3D00" w:rsidRDefault="009D3D00" w:rsidP="002C321E">
      <w:pPr>
        <w:overflowPunct/>
        <w:autoSpaceDE/>
        <w:autoSpaceDN/>
        <w:adjustRightInd/>
        <w:spacing w:line="276" w:lineRule="auto"/>
        <w:jc w:val="both"/>
        <w:textAlignment w:val="auto"/>
        <w:rPr>
          <w:rFonts w:eastAsia="Calibri"/>
          <w:sz w:val="22"/>
          <w:szCs w:val="22"/>
          <w:lang w:eastAsia="en-US"/>
        </w:rPr>
      </w:pPr>
      <w:r w:rsidRPr="009D3D00">
        <w:rPr>
          <w:rFonts w:eastAsia="Calibri"/>
          <w:sz w:val="22"/>
          <w:szCs w:val="22"/>
          <w:lang w:eastAsia="en-US"/>
        </w:rPr>
        <w:t xml:space="preserve">Röviddel az első fogadalmak után Fausztina nővér egészségi állapota jelentősen megromlott, és nagyon szenvedett. Ráadásul egyes nővérek azzal gyanúsították őt, hogy csak színlel. „Egy alkalommal – írja Szent Fausztina – panaszkodtam Jézusnak, hogy a nővérek részére csak terhet jelentek. Jézus ezt válaszolta: „Nem magadért élsz, hanem a </w:t>
      </w:r>
      <w:proofErr w:type="spellStart"/>
      <w:r w:rsidRPr="009D3D00">
        <w:rPr>
          <w:rFonts w:eastAsia="Calibri"/>
          <w:sz w:val="22"/>
          <w:szCs w:val="22"/>
          <w:lang w:eastAsia="en-US"/>
        </w:rPr>
        <w:t>lelkekért</w:t>
      </w:r>
      <w:proofErr w:type="spellEnd"/>
      <w:r w:rsidRPr="009D3D00">
        <w:rPr>
          <w:rFonts w:eastAsia="Calibri"/>
          <w:sz w:val="22"/>
          <w:szCs w:val="22"/>
          <w:lang w:eastAsia="en-US"/>
        </w:rPr>
        <w:t xml:space="preserve">. Szenvedéseid más lelkek hasznára válnak. A te hosszan tartó szenvedésed világosságot és erőt ad nekik, hogy elfogadják akaratomat” (Napló 67). Jézus Krisztus elmagyarázta Szent Fausztinának, hogy miben rejlik az igaz szeretet, és hogyan kell ezt Isten felé kinyilvánítani. „Az Isten </w:t>
      </w:r>
      <w:r w:rsidRPr="009D3D00">
        <w:rPr>
          <w:rFonts w:eastAsia="Calibri"/>
          <w:sz w:val="22"/>
          <w:szCs w:val="22"/>
          <w:lang w:eastAsia="en-US"/>
        </w:rPr>
        <w:lastRenderedPageBreak/>
        <w:t>iránti igaz szeretet az Ő akaratának teljesítésén nyugszik. Hogy Isten iránti szeretetünket tettekkel bizonyítsuk, minden, még a legkisebb cselekedetünknek is az Isten iránti szeretetből kell fakadnia. Azt mondta nekem az Úr: „Gyermekem, legjobban szenvedéseidben tetszel nekem. Fizikai vagy erkölcsi szenvedéseidben ne keresd a teremtmények részvétét, leányom. Azt akarom, hogy szenvedésed illata tiszta maradjon, ne vegyüljön bele semmi más. Azt akarom, hogy ne csak a teremtményektől szakadj el, de saját magadtól is. Leányom, gyönyörködni akarok szíved szeretetében – abban a tiszta, szűzi, sértetlen szeretetben, melyet semmi sem homályosít el. Leányom, minél jobban megszereted a szenvedést, annál tisztább lesz szereteted irántam”(Napló 279). Máshol a Naplóban ezt olvassuk: „</w:t>
      </w:r>
      <w:proofErr w:type="gramStart"/>
      <w:r w:rsidRPr="009D3D00">
        <w:rPr>
          <w:rFonts w:eastAsia="Calibri"/>
          <w:sz w:val="22"/>
          <w:szCs w:val="22"/>
          <w:lang w:eastAsia="en-US"/>
        </w:rPr>
        <w:t>A</w:t>
      </w:r>
      <w:proofErr w:type="gramEnd"/>
      <w:r w:rsidRPr="009D3D00">
        <w:rPr>
          <w:rFonts w:eastAsia="Calibri"/>
          <w:sz w:val="22"/>
          <w:szCs w:val="22"/>
          <w:lang w:eastAsia="en-US"/>
        </w:rPr>
        <w:t xml:space="preserve"> nagy szeretet a kis dolgokat is naggyá tudja változtatni, és csak a szeretet teszi értékessé cselekedeteinket. Minél tisztább lesz szeretetünk, annál kevesebb marad bennünk, amit elégethet a szenvedés tüze, s így a szenvedés nem is lesz már számunkra szenvedés. A szenvedés gyönyörűségünkké válik. Isten kegyelme által most elértem egy olyan szívbéli állapotot, melyben érzem, soha boldogabb nem vagyok, mint amikor Jézusért szenvedek, akit szívem minden rezdülésével szeretek. Midőn egy nap nagy szenvedést kellett elviselnem, kötelességeimtől Jézushoz menekültem, s kértem adjon erejéből. Rövid ima után örömmel és buzgalommal telve tértem vissza munkámhoz. Egyik nővértársam ekkor megjegyezte: „Nővér ma biztosan sok öröm érte, mert csak úgy ragyog. Isten bizonyára nem is ad semmilyen szenvedést önnek, csak örömet.” Azt válaszoltam: „Téved nővér, éppen akkor, amikor sokat szenvedek, nagyobb az örömem is – s ha kevesebbet szenvedek, örömem is csekélyebb.” Ez a lélek azonban elárulta, hogy nem ért engem. Próbáltam megmagyarázni neki: „Ha sokat szenvedünk, sok alkalmunk van bebizonyítani Istennek, mennyire szeretjük Őt. Ha kevesebb a szenvedés, kevesebb alkalmunk van erre. Ha pedig egyáltalán nem szenvedünk, szeretetünk se nem nagy, se nem tiszta. Isten kegyelmével eljuthatunk aztán odáig, hogy a szenvedés gyönyörré változik részünkre, mert a szeretet előidézheti ezt a tiszta lelkekben” (Napló 302-303).</w:t>
      </w:r>
    </w:p>
    <w:p w:rsidR="009D3D00" w:rsidRPr="009D3D00" w:rsidRDefault="009D3D00" w:rsidP="002C321E">
      <w:pPr>
        <w:overflowPunct/>
        <w:autoSpaceDE/>
        <w:autoSpaceDN/>
        <w:adjustRightInd/>
        <w:spacing w:line="276" w:lineRule="auto"/>
        <w:jc w:val="both"/>
        <w:textAlignment w:val="auto"/>
        <w:rPr>
          <w:rFonts w:eastAsia="Calibri"/>
          <w:sz w:val="22"/>
          <w:szCs w:val="22"/>
          <w:lang w:eastAsia="en-US"/>
        </w:rPr>
      </w:pPr>
      <w:r w:rsidRPr="009D3D00">
        <w:rPr>
          <w:rFonts w:eastAsia="Calibri"/>
          <w:sz w:val="22"/>
          <w:szCs w:val="22"/>
          <w:lang w:eastAsia="en-US"/>
        </w:rPr>
        <w:t xml:space="preserve">Imádkozzunk Szent Fausztina szavaival: „Jézusom köszönöm Neked a napi apró kereszteket, szándékaim megakadályozását, a közösségi élet terhét, szándékaim rossz értelmezését, a mások által okozott megaláztatásokat, az elszenvedett rideg bánásmódot, az alaptalan vádaskodást, a gyenge egészséget és a kimerültséget, a saját akaratomról való lemondást, az énem megtagadását, az elismerés hiányát mindenben, s minden tervem megakadályozását. Köszönöm neked Jézus a belső kínokat, a lélek érzéketlenségét, a félelmet és bizonytalanságot, a sötétséget és belső homályt, a kísértéseket és különféle megpróbáltatásokat, azokat a kínokat, amelyeket nehéz kifejezni, főleg azokat, melyeket senki sem ért meg, a halál óráját, </w:t>
      </w:r>
      <w:r w:rsidRPr="009D3D00">
        <w:rPr>
          <w:rFonts w:eastAsia="Calibri"/>
          <w:sz w:val="22"/>
          <w:szCs w:val="22"/>
          <w:lang w:eastAsia="en-US"/>
        </w:rPr>
        <w:lastRenderedPageBreak/>
        <w:t xml:space="preserve">benne a harc nehézségét és keserűségét. Köszönöm Jézusom, hogy Te ittad ki először a keserűség </w:t>
      </w:r>
      <w:proofErr w:type="spellStart"/>
      <w:r w:rsidRPr="009D3D00">
        <w:rPr>
          <w:rFonts w:eastAsia="Calibri"/>
          <w:sz w:val="22"/>
          <w:szCs w:val="22"/>
          <w:lang w:eastAsia="en-US"/>
        </w:rPr>
        <w:t>kelyhét</w:t>
      </w:r>
      <w:proofErr w:type="spellEnd"/>
      <w:r w:rsidRPr="009D3D00">
        <w:rPr>
          <w:rFonts w:eastAsia="Calibri"/>
          <w:sz w:val="22"/>
          <w:szCs w:val="22"/>
          <w:lang w:eastAsia="en-US"/>
        </w:rPr>
        <w:t xml:space="preserve">, mielőtt azt enyhébb formában nekem nyújtottad. Ezt a kelyhet most a Te szent akaratodból emelem ajkaimhoz. Legyen meg a Te akaratod. Történjék meg velem, amit bölcsességed még az idők kezdete előtt elhatározott. A rendelésed </w:t>
      </w:r>
      <w:proofErr w:type="spellStart"/>
      <w:r w:rsidRPr="009D3D00">
        <w:rPr>
          <w:rFonts w:eastAsia="Calibri"/>
          <w:sz w:val="22"/>
          <w:szCs w:val="22"/>
          <w:lang w:eastAsia="en-US"/>
        </w:rPr>
        <w:t>kelyhét</w:t>
      </w:r>
      <w:proofErr w:type="spellEnd"/>
      <w:r w:rsidRPr="009D3D00">
        <w:rPr>
          <w:rFonts w:eastAsia="Calibri"/>
          <w:sz w:val="22"/>
          <w:szCs w:val="22"/>
          <w:lang w:eastAsia="en-US"/>
        </w:rPr>
        <w:t xml:space="preserve"> utolsó cseppig ki akarom inni, anélkül, hogy keresném az okokat. Örömöm a keserűségben lelem, s reménytelenségben van a bizalmam. Benned, Uram, jó minden, ami atyai szíved ad: nem helyezem a vigaszt a keserűség fölé, sem a keserűséget a vigasz fölé. Köszönet Néked mindenért Jézus.  Gyönyörűség szemlélni Téged, felfoghatatlan Isten! Lelkem ebben a titokzatos létben él, itt érzem otthon magam. Jól ismerem Jegyesem lakását. Érzem, hogy nincs egyetlen csepp vérem sem, mely ne lángolna a szeretettől Érted! Ó, </w:t>
      </w:r>
      <w:proofErr w:type="spellStart"/>
      <w:r w:rsidRPr="009D3D00">
        <w:rPr>
          <w:rFonts w:eastAsia="Calibri"/>
          <w:sz w:val="22"/>
          <w:szCs w:val="22"/>
          <w:lang w:eastAsia="en-US"/>
        </w:rPr>
        <w:t>teremtetlen</w:t>
      </w:r>
      <w:proofErr w:type="spellEnd"/>
      <w:r w:rsidRPr="009D3D00">
        <w:rPr>
          <w:rFonts w:eastAsia="Calibri"/>
          <w:sz w:val="22"/>
          <w:szCs w:val="22"/>
          <w:lang w:eastAsia="en-US"/>
        </w:rPr>
        <w:t xml:space="preserve"> Szépség! Aki egyszer Téged megismert, nem tud mást szeretni. Érzem lelkem feneketlen mélységét – és semmi sem tudja kitölteni azt, egyedül csak Isten. Érzem, hogy elmerülök Benne, mint egyetlen homokszem a feneketlen tengerben” (Napló, 343).</w:t>
      </w:r>
    </w:p>
    <w:p w:rsidR="009D3D00" w:rsidRPr="009D3D00" w:rsidRDefault="009D3D00" w:rsidP="002C321E">
      <w:pPr>
        <w:overflowPunct/>
        <w:autoSpaceDE/>
        <w:autoSpaceDN/>
        <w:adjustRightInd/>
        <w:spacing w:line="276" w:lineRule="auto"/>
        <w:jc w:val="both"/>
        <w:textAlignment w:val="auto"/>
        <w:rPr>
          <w:rFonts w:eastAsia="Calibri"/>
          <w:sz w:val="22"/>
          <w:szCs w:val="22"/>
          <w:lang w:eastAsia="en-US"/>
        </w:rPr>
      </w:pPr>
      <w:r w:rsidRPr="009D3D00">
        <w:rPr>
          <w:rFonts w:eastAsia="Calibri"/>
          <w:sz w:val="22"/>
          <w:szCs w:val="22"/>
          <w:lang w:eastAsia="en-US"/>
        </w:rPr>
        <w:t>„Legfőbb kívánságom, hogy a lelkek, mint örök boldogságukat ismerjenek fel Téged. Higgyenek jóságodban, s magasztalják végtelen irgalmadat” (Napló, 305).</w:t>
      </w:r>
    </w:p>
    <w:p w:rsidR="005303B1" w:rsidRDefault="009D3D00" w:rsidP="002C321E">
      <w:pPr>
        <w:jc w:val="both"/>
        <w:rPr>
          <w:rFonts w:ascii="Calibri" w:eastAsia="Calibri" w:hAnsi="Calibri"/>
          <w:i/>
          <w:lang w:eastAsia="en-US"/>
        </w:rPr>
      </w:pPr>
      <w:r w:rsidRPr="00BF5D73">
        <w:rPr>
          <w:rFonts w:ascii="Calibri" w:eastAsia="Calibri" w:hAnsi="Calibri"/>
          <w:sz w:val="22"/>
          <w:szCs w:val="22"/>
          <w:lang w:eastAsia="en-US"/>
        </w:rPr>
        <w:t xml:space="preserve">                                              </w:t>
      </w:r>
      <w:r w:rsidR="00892FA4">
        <w:rPr>
          <w:rFonts w:ascii="Calibri" w:eastAsia="Calibri" w:hAnsi="Calibri"/>
          <w:sz w:val="22"/>
          <w:szCs w:val="22"/>
          <w:lang w:eastAsia="en-US"/>
        </w:rPr>
        <w:tab/>
        <w:t xml:space="preserve">         </w:t>
      </w:r>
      <w:r w:rsidRPr="00892FA4">
        <w:rPr>
          <w:rFonts w:ascii="Calibri" w:eastAsia="Calibri" w:hAnsi="Calibri"/>
          <w:i/>
          <w:lang w:eastAsia="en-US"/>
        </w:rPr>
        <w:t xml:space="preserve">A Szeressétek </w:t>
      </w:r>
      <w:proofErr w:type="gramStart"/>
      <w:r w:rsidRPr="00892FA4">
        <w:rPr>
          <w:rFonts w:ascii="Calibri" w:eastAsia="Calibri" w:hAnsi="Calibri"/>
          <w:i/>
          <w:lang w:eastAsia="en-US"/>
        </w:rPr>
        <w:t>egymást című</w:t>
      </w:r>
      <w:proofErr w:type="gramEnd"/>
      <w:r w:rsidRPr="00892FA4">
        <w:rPr>
          <w:rFonts w:ascii="Calibri" w:eastAsia="Calibri" w:hAnsi="Calibri"/>
          <w:i/>
          <w:lang w:eastAsia="en-US"/>
        </w:rPr>
        <w:t xml:space="preserve"> katolikus magazinból</w:t>
      </w:r>
    </w:p>
    <w:tbl>
      <w:tblPr>
        <w:tblW w:w="5000" w:type="pct"/>
        <w:tblCellSpacing w:w="0" w:type="dxa"/>
        <w:tblCellMar>
          <w:left w:w="0" w:type="dxa"/>
          <w:right w:w="0" w:type="dxa"/>
        </w:tblCellMar>
        <w:tblLook w:val="04A0" w:firstRow="1" w:lastRow="0" w:firstColumn="1" w:lastColumn="0" w:noHBand="0" w:noVBand="1"/>
      </w:tblPr>
      <w:tblGrid>
        <w:gridCol w:w="7371"/>
      </w:tblGrid>
      <w:tr w:rsidR="00867D9F" w:rsidRPr="00867D9F" w:rsidTr="00D86C19">
        <w:trPr>
          <w:tblCellSpacing w:w="0" w:type="dxa"/>
        </w:trPr>
        <w:tc>
          <w:tcPr>
            <w:tcW w:w="0" w:type="auto"/>
            <w:hideMark/>
          </w:tcPr>
          <w:p w:rsidR="00867D9F" w:rsidRPr="00867D9F" w:rsidRDefault="00867D9F" w:rsidP="002C321E">
            <w:pPr>
              <w:overflowPunct/>
              <w:autoSpaceDE/>
              <w:autoSpaceDN/>
              <w:adjustRightInd/>
              <w:spacing w:line="315" w:lineRule="atLeast"/>
              <w:textAlignment w:val="center"/>
              <w:rPr>
                <w:sz w:val="24"/>
                <w:szCs w:val="24"/>
              </w:rPr>
            </w:pPr>
            <w:r w:rsidRPr="00867D9F">
              <w:rPr>
                <w:b/>
                <w:bCs/>
                <w:sz w:val="24"/>
                <w:szCs w:val="24"/>
              </w:rPr>
              <w:t>Ezt élte át az irgalmasság szentje</w:t>
            </w:r>
          </w:p>
        </w:tc>
      </w:tr>
    </w:tbl>
    <w:p w:rsidR="00867D9F" w:rsidRPr="00867D9F" w:rsidRDefault="00867D9F" w:rsidP="002C321E">
      <w:pPr>
        <w:shd w:val="clear" w:color="auto" w:fill="FFF1A8"/>
        <w:overflowPunct/>
        <w:autoSpaceDE/>
        <w:autoSpaceDN/>
        <w:adjustRightInd/>
        <w:textAlignment w:val="auto"/>
        <w:rPr>
          <w:b/>
          <w:bCs/>
          <w:vanish/>
        </w:rPr>
      </w:pPr>
    </w:p>
    <w:tbl>
      <w:tblPr>
        <w:tblW w:w="5000" w:type="pct"/>
        <w:tblCellSpacing w:w="0" w:type="dxa"/>
        <w:tblCellMar>
          <w:left w:w="0" w:type="dxa"/>
          <w:right w:w="0" w:type="dxa"/>
        </w:tblCellMar>
        <w:tblLook w:val="04A0" w:firstRow="1" w:lastRow="0" w:firstColumn="1" w:lastColumn="0" w:noHBand="0" w:noVBand="1"/>
      </w:tblPr>
      <w:tblGrid>
        <w:gridCol w:w="7371"/>
      </w:tblGrid>
      <w:tr w:rsidR="00867D9F" w:rsidRPr="00867D9F" w:rsidTr="00D86C19">
        <w:trPr>
          <w:tblCellSpacing w:w="0" w:type="dxa"/>
        </w:trPr>
        <w:tc>
          <w:tcPr>
            <w:tcW w:w="0" w:type="auto"/>
            <w:tcMar>
              <w:top w:w="0"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7371"/>
            </w:tblGrid>
            <w:tr w:rsidR="00867D9F" w:rsidRPr="00867D9F" w:rsidTr="00D86C19">
              <w:trPr>
                <w:tblCellSpacing w:w="0" w:type="dxa"/>
              </w:trPr>
              <w:tc>
                <w:tcPr>
                  <w:tcW w:w="0" w:type="auto"/>
                  <w:hideMark/>
                </w:tcPr>
                <w:p w:rsidR="00867D9F" w:rsidRPr="00867D9F" w:rsidRDefault="00867D9F" w:rsidP="002C321E">
                  <w:pPr>
                    <w:overflowPunct/>
                    <w:autoSpaceDE/>
                    <w:autoSpaceDN/>
                    <w:adjustRightInd/>
                    <w:spacing w:line="300" w:lineRule="atLeast"/>
                    <w:jc w:val="both"/>
                    <w:textAlignment w:val="center"/>
                  </w:pPr>
                  <w:proofErr w:type="spellStart"/>
                  <w:r w:rsidRPr="00867D9F">
                    <w:t>Fausztína</w:t>
                  </w:r>
                  <w:proofErr w:type="spellEnd"/>
                  <w:r w:rsidRPr="00867D9F">
                    <w:t xml:space="preserve"> nővér nem titkolja, hogy átéli a le</w:t>
                  </w:r>
                  <w:r w:rsidR="003C2EB8">
                    <w:t>g</w:t>
                  </w:r>
                  <w:r w:rsidRPr="00867D9F">
                    <w:t>gyötrelmesebb érzést, a lelki sötétséget, az Istentől való elhagyatott</w:t>
                  </w:r>
                  <w:r w:rsidR="000E7EED">
                    <w:t>s</w:t>
                  </w:r>
                  <w:r w:rsidRPr="00867D9F">
                    <w:t>ág érzését, amikor a gonosz sugallatára kétkedő kérdéseket tesz föl magának: „Miért törekedjem az erényekre és jó cselekedetekre? Miért kell megtagadnom és sanyargatnom magam</w:t>
                  </w:r>
                  <w:proofErr w:type="gramStart"/>
                  <w:r w:rsidRPr="00867D9F">
                    <w:t>?...</w:t>
                  </w:r>
                  <w:proofErr w:type="gramEnd"/>
                  <w:r w:rsidRPr="00867D9F">
                    <w:t>Miért imádkozzam?</w:t>
                  </w:r>
                  <w:r>
                    <w:t xml:space="preserve"> </w:t>
                  </w:r>
                  <w:r w:rsidRPr="00867D9F">
                    <w:t>Miért áldozzam fel, és tegyem tönkre magam</w:t>
                  </w:r>
                  <w:proofErr w:type="gramStart"/>
                  <w:r w:rsidRPr="00867D9F">
                    <w:t>?...</w:t>
                  </w:r>
                  <w:proofErr w:type="gramEnd"/>
                  <w:r w:rsidRPr="00867D9F">
                    <w:t xml:space="preserve"> Miért – ha már Isten úgyis eltaszított magától?”</w:t>
                  </w:r>
                  <w:r w:rsidRPr="00867D9F">
                    <w:br/>
                  </w:r>
                  <w:r w:rsidRPr="00867D9F">
                    <w:rPr>
                      <w:b/>
                      <w:bCs/>
                    </w:rPr>
                    <w:t xml:space="preserve">Amikor azonban a szenvedések már egészen összetörik, Fausztina nővér </w:t>
                  </w:r>
                  <w:proofErr w:type="spellStart"/>
                  <w:r w:rsidRPr="00867D9F">
                    <w:rPr>
                      <w:b/>
                      <w:bCs/>
                    </w:rPr>
                    <w:t>lelke</w:t>
                  </w:r>
                  <w:proofErr w:type="spellEnd"/>
                  <w:r w:rsidRPr="00867D9F">
                    <w:rPr>
                      <w:b/>
                      <w:bCs/>
                    </w:rPr>
                    <w:t xml:space="preserve"> mélyéből kezd el imádkozni, teljesen átadva magát Krisztus akaratának:</w:t>
                  </w:r>
                  <w:r w:rsidRPr="00867D9F">
                    <w:t xml:space="preserve"> „Jézusom, </w:t>
                  </w:r>
                  <w:proofErr w:type="spellStart"/>
                  <w:r w:rsidRPr="00867D9F">
                    <w:t>tégy</w:t>
                  </w:r>
                  <w:proofErr w:type="spellEnd"/>
                  <w:r w:rsidRPr="00867D9F">
                    <w:t xml:space="preserve"> velem, amit csak akarsz. Én mindenhol imádni foglak. Valósuljon meg bennem teljesen a Te akaratod, én Uram, Istenem, én pedig hirdetni fogom végtelen irgalmadat.” Ezzel a tökéletes Istenre hagyatkozással megszűntek a nővér kínjai, s megpillantja Jézust, aki reményt önt belé: „Én mindig a szívedben vagyok.” Fausztina nővér számára nem csupán hit, de bizonyosság – megtapasztalt tudás – volt az, hogy Isten „sohasem enged többet szenvednünk, mint amennyi</w:t>
                  </w:r>
                  <w:r>
                    <w:t>t el</w:t>
                  </w:r>
                  <w:r w:rsidRPr="00867D9F">
                    <w:t>bírunk viselni.”</w:t>
                  </w:r>
                </w:p>
                <w:p w:rsidR="00867D9F" w:rsidRPr="00867D9F" w:rsidRDefault="00867D9F" w:rsidP="002C321E">
                  <w:pPr>
                    <w:overflowPunct/>
                    <w:autoSpaceDE/>
                    <w:autoSpaceDN/>
                    <w:adjustRightInd/>
                    <w:spacing w:line="300" w:lineRule="atLeast"/>
                    <w:jc w:val="both"/>
                    <w:textAlignment w:val="center"/>
                  </w:pPr>
                  <w:r w:rsidRPr="00867D9F">
                    <w:t xml:space="preserve">Fausztina nővér Isten különleges kegyelmének köszönhetőn </w:t>
                  </w:r>
                  <w:r w:rsidRPr="00867D9F">
                    <w:rPr>
                      <w:b/>
                      <w:bCs/>
                    </w:rPr>
                    <w:t>tökéletes Istenre hagyatkozással élte le életét</w:t>
                  </w:r>
                  <w:r w:rsidRPr="00867D9F">
                    <w:t>. Mindennapi tapasztalat, hogy erre csak nagyon kevesen vagyunk képesek. Naplója szerint Jézus azt várja el tőlünk, hogy naponta legalább egy jó cselekedetet végezzünk felebarátainkért. Ezt pedig mindnyájan megtehetjük, ki-ki a maga területén, az Úrtól nekünk juttatott adomány révén.</w:t>
                  </w:r>
                </w:p>
              </w:tc>
            </w:tr>
          </w:tbl>
          <w:p w:rsidR="00867D9F" w:rsidRPr="00867D9F" w:rsidRDefault="00867D9F" w:rsidP="002C321E">
            <w:pPr>
              <w:overflowPunct/>
              <w:autoSpaceDE/>
              <w:autoSpaceDN/>
              <w:adjustRightInd/>
              <w:textAlignment w:val="auto"/>
            </w:pPr>
          </w:p>
        </w:tc>
      </w:tr>
    </w:tbl>
    <w:p w:rsidR="00A162C6" w:rsidRDefault="00A162C6" w:rsidP="00A162C6">
      <w:pPr>
        <w:rPr>
          <w:b/>
          <w:bCs/>
          <w:sz w:val="28"/>
          <w:szCs w:val="28"/>
          <w:lang w:val="it-IT"/>
        </w:rPr>
      </w:pPr>
      <w:r w:rsidRPr="00A162C6">
        <w:rPr>
          <w:b/>
          <w:bCs/>
          <w:sz w:val="28"/>
          <w:szCs w:val="28"/>
          <w:lang w:val="it-IT"/>
        </w:rPr>
        <w:lastRenderedPageBreak/>
        <w:t xml:space="preserve">A budapesti Szent Család Plébánia </w:t>
      </w:r>
    </w:p>
    <w:p w:rsidR="00A162C6" w:rsidRPr="00A162C6" w:rsidRDefault="003E1BF7" w:rsidP="00A162C6">
      <w:pPr>
        <w:rPr>
          <w:sz w:val="28"/>
          <w:szCs w:val="28"/>
          <w:lang w:val="it-IT"/>
        </w:rPr>
      </w:pPr>
      <w:r>
        <w:rPr>
          <w:b/>
          <w:bCs/>
          <w:sz w:val="28"/>
          <w:szCs w:val="28"/>
          <w:lang w:val="it-IT"/>
        </w:rPr>
        <w:t>“</w:t>
      </w:r>
      <w:r w:rsidR="00A162C6" w:rsidRPr="00A162C6">
        <w:rPr>
          <w:b/>
          <w:bCs/>
          <w:sz w:val="28"/>
          <w:szCs w:val="28"/>
          <w:lang w:val="it-IT"/>
        </w:rPr>
        <w:t>Jézus Édesanyja</w:t>
      </w:r>
      <w:r>
        <w:rPr>
          <w:b/>
          <w:bCs/>
          <w:sz w:val="28"/>
          <w:szCs w:val="28"/>
          <w:lang w:val="it-IT"/>
        </w:rPr>
        <w:t>”</w:t>
      </w:r>
      <w:r w:rsidR="00A162C6" w:rsidRPr="00A162C6">
        <w:rPr>
          <w:b/>
          <w:bCs/>
          <w:sz w:val="28"/>
          <w:szCs w:val="28"/>
          <w:lang w:val="it-IT"/>
        </w:rPr>
        <w:t xml:space="preserve"> Praesidium éves beszámolója, 2015</w:t>
      </w:r>
      <w:r w:rsidR="00A162C6" w:rsidRPr="00A162C6">
        <w:rPr>
          <w:sz w:val="28"/>
          <w:szCs w:val="28"/>
          <w:lang w:val="it-IT"/>
        </w:rPr>
        <w:t xml:space="preserve">. </w:t>
      </w:r>
    </w:p>
    <w:p w:rsidR="00A162C6" w:rsidRDefault="00A162C6" w:rsidP="00A162C6">
      <w:pPr>
        <w:rPr>
          <w:lang w:val="it-IT"/>
        </w:rPr>
      </w:pPr>
    </w:p>
    <w:p w:rsidR="00A162C6" w:rsidRPr="00A162C6" w:rsidRDefault="00A162C6" w:rsidP="00A162C6">
      <w:pPr>
        <w:jc w:val="both"/>
        <w:rPr>
          <w:sz w:val="22"/>
          <w:szCs w:val="22"/>
          <w:lang w:val="it-IT"/>
        </w:rPr>
      </w:pPr>
      <w:r w:rsidRPr="00A162C6">
        <w:rPr>
          <w:sz w:val="22"/>
          <w:szCs w:val="22"/>
          <w:lang w:val="it-IT"/>
        </w:rPr>
        <w:t>Dícsértessék a Jézus Krisztus,… szeretettel köszöntöm Béla atyát, a Régia vezet</w:t>
      </w:r>
      <w:r w:rsidR="003E1BF7">
        <w:rPr>
          <w:sz w:val="22"/>
          <w:szCs w:val="22"/>
          <w:lang w:val="it-IT"/>
        </w:rPr>
        <w:t>ő</w:t>
      </w:r>
      <w:r w:rsidRPr="00A162C6">
        <w:rPr>
          <w:sz w:val="22"/>
          <w:szCs w:val="22"/>
          <w:lang w:val="it-IT"/>
        </w:rPr>
        <w:t>ségét, valamint minden jelenlév</w:t>
      </w:r>
      <w:r w:rsidR="003E1BF7">
        <w:rPr>
          <w:sz w:val="22"/>
          <w:szCs w:val="22"/>
          <w:lang w:val="it-IT"/>
        </w:rPr>
        <w:t>ő</w:t>
      </w:r>
      <w:r w:rsidRPr="00A162C6">
        <w:rPr>
          <w:sz w:val="22"/>
          <w:szCs w:val="22"/>
          <w:lang w:val="it-IT"/>
        </w:rPr>
        <w:t xml:space="preserve">t. </w:t>
      </w:r>
    </w:p>
    <w:p w:rsidR="00A162C6" w:rsidRPr="00A162C6" w:rsidRDefault="00A162C6" w:rsidP="00A162C6">
      <w:pPr>
        <w:jc w:val="both"/>
        <w:rPr>
          <w:sz w:val="22"/>
          <w:szCs w:val="22"/>
          <w:lang w:val="it-IT"/>
        </w:rPr>
      </w:pPr>
      <w:r w:rsidRPr="00A162C6">
        <w:rPr>
          <w:sz w:val="22"/>
          <w:szCs w:val="22"/>
          <w:lang w:val="it-IT"/>
        </w:rPr>
        <w:t>Paesidiumunk fogadalmas létszáma elöregedés miatt lecsökkent 4 tagra, a segít</w:t>
      </w:r>
      <w:r w:rsidR="003E1BF7">
        <w:rPr>
          <w:sz w:val="22"/>
          <w:szCs w:val="22"/>
          <w:lang w:val="it-IT"/>
        </w:rPr>
        <w:t>ő</w:t>
      </w:r>
      <w:r w:rsidRPr="00A162C6">
        <w:rPr>
          <w:sz w:val="22"/>
          <w:szCs w:val="22"/>
          <w:lang w:val="it-IT"/>
        </w:rPr>
        <w:t xml:space="preserve"> imádkozók száma 28 f</w:t>
      </w:r>
      <w:r w:rsidR="003E1BF7">
        <w:rPr>
          <w:sz w:val="22"/>
          <w:szCs w:val="22"/>
          <w:lang w:val="it-IT"/>
        </w:rPr>
        <w:t>ő</w:t>
      </w:r>
      <w:r w:rsidRPr="00A162C6">
        <w:rPr>
          <w:sz w:val="22"/>
          <w:szCs w:val="22"/>
          <w:lang w:val="it-IT"/>
        </w:rPr>
        <w:t>re. Sajnos id</w:t>
      </w:r>
      <w:r w:rsidR="003E1BF7">
        <w:rPr>
          <w:sz w:val="22"/>
          <w:szCs w:val="22"/>
          <w:lang w:val="it-IT"/>
        </w:rPr>
        <w:t>ő</w:t>
      </w:r>
      <w:r w:rsidRPr="00A162C6">
        <w:rPr>
          <w:sz w:val="22"/>
          <w:szCs w:val="22"/>
          <w:lang w:val="it-IT"/>
        </w:rPr>
        <w:t>s kor miatt jelenleg a 4 tagból is csak három tagunk tud aktív légiós munkát végezni.</w:t>
      </w:r>
    </w:p>
    <w:p w:rsidR="00A162C6" w:rsidRPr="00A162C6" w:rsidRDefault="00A162C6" w:rsidP="00A162C6">
      <w:pPr>
        <w:jc w:val="both"/>
        <w:rPr>
          <w:sz w:val="22"/>
          <w:szCs w:val="22"/>
          <w:lang w:val="it-IT"/>
        </w:rPr>
      </w:pPr>
    </w:p>
    <w:p w:rsidR="00A162C6" w:rsidRPr="00A162C6" w:rsidRDefault="00A162C6" w:rsidP="00A162C6">
      <w:pPr>
        <w:jc w:val="both"/>
        <w:rPr>
          <w:sz w:val="22"/>
          <w:szCs w:val="22"/>
          <w:lang w:val="it-IT"/>
        </w:rPr>
      </w:pPr>
      <w:r w:rsidRPr="00A162C6">
        <w:rPr>
          <w:sz w:val="22"/>
          <w:szCs w:val="22"/>
          <w:lang w:val="it-IT"/>
        </w:rPr>
        <w:t>Kislétszámú csoportunk rendszeres tevékenysége a következ</w:t>
      </w:r>
      <w:r w:rsidR="003E1BF7">
        <w:rPr>
          <w:sz w:val="22"/>
          <w:szCs w:val="22"/>
          <w:lang w:val="it-IT"/>
        </w:rPr>
        <w:t>ő</w:t>
      </w:r>
      <w:r w:rsidRPr="00A162C6">
        <w:rPr>
          <w:sz w:val="22"/>
          <w:szCs w:val="22"/>
          <w:lang w:val="it-IT"/>
        </w:rPr>
        <w:t>:</w:t>
      </w:r>
    </w:p>
    <w:p w:rsidR="00A162C6" w:rsidRPr="00A162C6" w:rsidRDefault="00A162C6" w:rsidP="00BD411B">
      <w:pPr>
        <w:pStyle w:val="Szvegtrzs"/>
        <w:rPr>
          <w:sz w:val="22"/>
          <w:szCs w:val="22"/>
          <w:lang w:val="it-IT"/>
        </w:rPr>
      </w:pPr>
      <w:r w:rsidRPr="00A162C6">
        <w:rPr>
          <w:sz w:val="22"/>
          <w:szCs w:val="22"/>
        </w:rPr>
        <w:t>Egyik testvérünk templomunkban minden esti-szentmise el</w:t>
      </w:r>
      <w:r w:rsidR="003E1BF7">
        <w:rPr>
          <w:sz w:val="22"/>
          <w:szCs w:val="22"/>
        </w:rPr>
        <w:t>ő</w:t>
      </w:r>
      <w:r w:rsidRPr="00A162C6">
        <w:rPr>
          <w:sz w:val="22"/>
          <w:szCs w:val="22"/>
        </w:rPr>
        <w:t xml:space="preserve">tt rózsafüzér imát, a plébániához tartozó Szeretetláng kápolnában pedig </w:t>
      </w:r>
      <w:proofErr w:type="gramStart"/>
      <w:r w:rsidRPr="00A162C6">
        <w:rPr>
          <w:sz w:val="22"/>
          <w:szCs w:val="22"/>
        </w:rPr>
        <w:t>két hetente</w:t>
      </w:r>
      <w:proofErr w:type="gramEnd"/>
      <w:r w:rsidRPr="00A162C6">
        <w:rPr>
          <w:sz w:val="22"/>
          <w:szCs w:val="22"/>
        </w:rPr>
        <w:t xml:space="preserve"> imaórát vezet. Másik testvérünk minden hét szombatján szentségimádással egybekötött cönákulumot vezet a templomban (ez egy imaóra Sz</w:t>
      </w:r>
      <w:r>
        <w:rPr>
          <w:sz w:val="22"/>
          <w:szCs w:val="22"/>
        </w:rPr>
        <w:t>ű</w:t>
      </w:r>
      <w:r w:rsidRPr="00A162C6">
        <w:rPr>
          <w:sz w:val="22"/>
          <w:szCs w:val="22"/>
        </w:rPr>
        <w:t xml:space="preserve">z Máriának </w:t>
      </w:r>
      <w:proofErr w:type="spellStart"/>
      <w:r w:rsidRPr="00A162C6">
        <w:rPr>
          <w:sz w:val="22"/>
          <w:szCs w:val="22"/>
        </w:rPr>
        <w:t>Gobbi</w:t>
      </w:r>
      <w:proofErr w:type="spellEnd"/>
      <w:r w:rsidRPr="00A162C6">
        <w:rPr>
          <w:sz w:val="22"/>
          <w:szCs w:val="22"/>
        </w:rPr>
        <w:t xml:space="preserve"> atyának tett kinyilatkoz</w:t>
      </w:r>
      <w:r w:rsidR="003E1BF7">
        <w:rPr>
          <w:sz w:val="22"/>
          <w:szCs w:val="22"/>
        </w:rPr>
        <w:t>tat</w:t>
      </w:r>
      <w:r w:rsidRPr="00A162C6">
        <w:rPr>
          <w:sz w:val="22"/>
          <w:szCs w:val="22"/>
        </w:rPr>
        <w:t>ásai alapján), valamint rendszeresen felolvas az esti miséken, ha nincsen lektor ministráns.</w:t>
      </w:r>
      <w:r w:rsidR="00BD411B">
        <w:rPr>
          <w:sz w:val="22"/>
          <w:szCs w:val="22"/>
        </w:rPr>
        <w:t xml:space="preserve"> </w:t>
      </w:r>
      <w:r w:rsidRPr="00A162C6">
        <w:rPr>
          <w:sz w:val="22"/>
          <w:szCs w:val="22"/>
          <w:lang w:val="it-IT"/>
        </w:rPr>
        <w:t xml:space="preserve">A harmadik aktív testvérünk pedig (bár jelenleg </w:t>
      </w:r>
      <w:r w:rsidR="003E1BF7">
        <w:rPr>
          <w:sz w:val="22"/>
          <w:szCs w:val="22"/>
          <w:lang w:val="it-IT"/>
        </w:rPr>
        <w:t>ő</w:t>
      </w:r>
      <w:r w:rsidRPr="00A162C6">
        <w:rPr>
          <w:sz w:val="22"/>
          <w:szCs w:val="22"/>
          <w:lang w:val="it-IT"/>
        </w:rPr>
        <w:t xml:space="preserve"> sem teljesen egészséges) minden hónap 13.-án a déli Rosa Mystica szentmiséhez kapcsolódva kegytárgy-ár</w:t>
      </w:r>
      <w:r w:rsidR="003E1BF7">
        <w:rPr>
          <w:sz w:val="22"/>
          <w:szCs w:val="22"/>
          <w:lang w:val="it-IT"/>
        </w:rPr>
        <w:t>u</w:t>
      </w:r>
      <w:r w:rsidRPr="00A162C6">
        <w:rPr>
          <w:sz w:val="22"/>
          <w:szCs w:val="22"/>
          <w:lang w:val="it-IT"/>
        </w:rPr>
        <w:t xml:space="preserve">sítást szervez és a </w:t>
      </w:r>
      <w:r w:rsidR="003E1BF7">
        <w:rPr>
          <w:sz w:val="22"/>
          <w:szCs w:val="22"/>
          <w:lang w:val="it-IT"/>
        </w:rPr>
        <w:t>K</w:t>
      </w:r>
      <w:r w:rsidRPr="00A162C6">
        <w:rPr>
          <w:sz w:val="22"/>
          <w:szCs w:val="22"/>
          <w:lang w:val="it-IT"/>
        </w:rPr>
        <w:t xml:space="preserve">atolikus </w:t>
      </w:r>
      <w:r w:rsidR="003E1BF7">
        <w:rPr>
          <w:sz w:val="22"/>
          <w:szCs w:val="22"/>
          <w:lang w:val="it-IT"/>
        </w:rPr>
        <w:t>R</w:t>
      </w:r>
      <w:r w:rsidRPr="00A162C6">
        <w:rPr>
          <w:sz w:val="22"/>
          <w:szCs w:val="22"/>
          <w:lang w:val="it-IT"/>
        </w:rPr>
        <w:t>ádióban minden hónap második péntekén rózsaf</w:t>
      </w:r>
      <w:r w:rsidR="003E1BF7">
        <w:rPr>
          <w:sz w:val="22"/>
          <w:szCs w:val="22"/>
          <w:lang w:val="it-IT"/>
        </w:rPr>
        <w:t>ű</w:t>
      </w:r>
      <w:r w:rsidRPr="00A162C6">
        <w:rPr>
          <w:sz w:val="22"/>
          <w:szCs w:val="22"/>
          <w:lang w:val="it-IT"/>
        </w:rPr>
        <w:t>zérimában vesz részt.</w:t>
      </w:r>
      <w:r>
        <w:rPr>
          <w:sz w:val="22"/>
          <w:szCs w:val="22"/>
          <w:lang w:val="it-IT"/>
        </w:rPr>
        <w:t xml:space="preserve"> </w:t>
      </w:r>
    </w:p>
    <w:p w:rsidR="00A162C6" w:rsidRPr="00A162C6" w:rsidRDefault="00A162C6" w:rsidP="00A162C6">
      <w:pPr>
        <w:jc w:val="both"/>
        <w:rPr>
          <w:sz w:val="22"/>
          <w:szCs w:val="22"/>
          <w:lang w:val="it-IT"/>
        </w:rPr>
      </w:pPr>
      <w:r w:rsidRPr="00A162C6">
        <w:rPr>
          <w:sz w:val="22"/>
          <w:szCs w:val="22"/>
          <w:lang w:val="it-IT"/>
        </w:rPr>
        <w:t xml:space="preserve">A Rózsa utcai </w:t>
      </w:r>
      <w:r w:rsidR="003E1BF7">
        <w:rPr>
          <w:sz w:val="22"/>
          <w:szCs w:val="22"/>
          <w:lang w:val="it-IT"/>
        </w:rPr>
        <w:t>I</w:t>
      </w:r>
      <w:r w:rsidRPr="00A162C6">
        <w:rPr>
          <w:sz w:val="22"/>
          <w:szCs w:val="22"/>
          <w:lang w:val="it-IT"/>
        </w:rPr>
        <w:t>d</w:t>
      </w:r>
      <w:r w:rsidR="003E1BF7">
        <w:rPr>
          <w:sz w:val="22"/>
          <w:szCs w:val="22"/>
          <w:lang w:val="it-IT"/>
        </w:rPr>
        <w:t>ő</w:t>
      </w:r>
      <w:r w:rsidRPr="00A162C6">
        <w:rPr>
          <w:sz w:val="22"/>
          <w:szCs w:val="22"/>
          <w:lang w:val="it-IT"/>
        </w:rPr>
        <w:t>sek</w:t>
      </w:r>
      <w:r w:rsidR="003E1BF7">
        <w:rPr>
          <w:sz w:val="22"/>
          <w:szCs w:val="22"/>
          <w:lang w:val="it-IT"/>
        </w:rPr>
        <w:t xml:space="preserve"> O</w:t>
      </w:r>
      <w:r w:rsidRPr="00A162C6">
        <w:rPr>
          <w:sz w:val="22"/>
          <w:szCs w:val="22"/>
          <w:lang w:val="it-IT"/>
        </w:rPr>
        <w:t>tthonában látogatjuk az öregeket és minden hónap els</w:t>
      </w:r>
      <w:r w:rsidR="003E1BF7">
        <w:rPr>
          <w:sz w:val="22"/>
          <w:szCs w:val="22"/>
          <w:lang w:val="it-IT"/>
        </w:rPr>
        <w:t>ő</w:t>
      </w:r>
      <w:r w:rsidRPr="00A162C6">
        <w:rPr>
          <w:sz w:val="22"/>
          <w:szCs w:val="22"/>
          <w:lang w:val="it-IT"/>
        </w:rPr>
        <w:t xml:space="preserve"> csütörtökén vagy péntekén szentmisére hívjuk </w:t>
      </w:r>
      <w:r w:rsidR="003E1BF7">
        <w:rPr>
          <w:sz w:val="22"/>
          <w:szCs w:val="22"/>
          <w:lang w:val="it-IT"/>
        </w:rPr>
        <w:t>ő</w:t>
      </w:r>
      <w:r w:rsidRPr="00A162C6">
        <w:rPr>
          <w:sz w:val="22"/>
          <w:szCs w:val="22"/>
          <w:lang w:val="it-IT"/>
        </w:rPr>
        <w:t>ket. Elbeszélgetünk velük, különös tekintettel azokra, akik, bár megkereszteltek, régóta nem élik hitük</w:t>
      </w:r>
      <w:r>
        <w:rPr>
          <w:sz w:val="22"/>
          <w:szCs w:val="22"/>
          <w:lang w:val="it-IT"/>
        </w:rPr>
        <w:t xml:space="preserve">et. A </w:t>
      </w:r>
      <w:r w:rsidR="003E1BF7">
        <w:rPr>
          <w:sz w:val="22"/>
          <w:szCs w:val="22"/>
          <w:lang w:val="it-IT"/>
        </w:rPr>
        <w:t>k</w:t>
      </w:r>
      <w:r>
        <w:rPr>
          <w:sz w:val="22"/>
          <w:szCs w:val="22"/>
          <w:lang w:val="it-IT"/>
        </w:rPr>
        <w:t>arácsony el</w:t>
      </w:r>
      <w:r w:rsidR="003E1BF7">
        <w:rPr>
          <w:sz w:val="22"/>
          <w:szCs w:val="22"/>
          <w:lang w:val="it-IT"/>
        </w:rPr>
        <w:t>ő</w:t>
      </w:r>
      <w:r>
        <w:rPr>
          <w:sz w:val="22"/>
          <w:szCs w:val="22"/>
          <w:lang w:val="it-IT"/>
        </w:rPr>
        <w:t>tti napokban</w:t>
      </w:r>
      <w:r w:rsidRPr="00A162C6">
        <w:rPr>
          <w:sz w:val="22"/>
          <w:szCs w:val="22"/>
          <w:lang w:val="it-IT"/>
        </w:rPr>
        <w:t xml:space="preserve">, és </w:t>
      </w:r>
      <w:r w:rsidR="003E1BF7">
        <w:rPr>
          <w:sz w:val="22"/>
          <w:szCs w:val="22"/>
          <w:lang w:val="it-IT"/>
        </w:rPr>
        <w:t>h</w:t>
      </w:r>
      <w:r w:rsidRPr="00A162C6">
        <w:rPr>
          <w:sz w:val="22"/>
          <w:szCs w:val="22"/>
          <w:lang w:val="it-IT"/>
        </w:rPr>
        <w:t>úsvétkor is, kis ünnepi csomaggal ajándékozzuk meg az otthon összes (kb. 100) lakóját és a n</w:t>
      </w:r>
      <w:r w:rsidR="003E1BF7">
        <w:rPr>
          <w:sz w:val="22"/>
          <w:szCs w:val="22"/>
          <w:lang w:val="it-IT"/>
        </w:rPr>
        <w:t>ő</w:t>
      </w:r>
      <w:r w:rsidRPr="00A162C6">
        <w:rPr>
          <w:sz w:val="22"/>
          <w:szCs w:val="22"/>
          <w:lang w:val="it-IT"/>
        </w:rPr>
        <w:t xml:space="preserve">véreket is. </w:t>
      </w:r>
    </w:p>
    <w:p w:rsidR="00A162C6" w:rsidRPr="00A162C6" w:rsidRDefault="00A162C6" w:rsidP="00A162C6">
      <w:pPr>
        <w:jc w:val="both"/>
        <w:rPr>
          <w:sz w:val="22"/>
          <w:szCs w:val="22"/>
          <w:lang w:val="it-IT"/>
        </w:rPr>
      </w:pPr>
      <w:r w:rsidRPr="00A162C6">
        <w:rPr>
          <w:sz w:val="22"/>
          <w:szCs w:val="22"/>
          <w:lang w:val="it-IT"/>
        </w:rPr>
        <w:t>Másik rendszeres tevélenységünk helyszine a Honvéd (volt MÁV) kórház. Minden második vasárnap elkészítjük az oltárt, utána végigjárjuk a kórtermeket és igeliturgiára hívjuk a betegeket, illetve összeírjuk azokat a fekv</w:t>
      </w:r>
      <w:r w:rsidR="00C432F3">
        <w:rPr>
          <w:sz w:val="22"/>
          <w:szCs w:val="22"/>
          <w:lang w:val="it-IT"/>
        </w:rPr>
        <w:t>ő</w:t>
      </w:r>
      <w:r w:rsidRPr="00A162C6">
        <w:rPr>
          <w:sz w:val="22"/>
          <w:szCs w:val="22"/>
          <w:lang w:val="it-IT"/>
        </w:rPr>
        <w:t xml:space="preserve"> betegeket, akik ágynál szeretnének gyón</w:t>
      </w:r>
      <w:r w:rsidR="00C432F3">
        <w:rPr>
          <w:sz w:val="22"/>
          <w:szCs w:val="22"/>
          <w:lang w:val="it-IT"/>
        </w:rPr>
        <w:t>n</w:t>
      </w:r>
      <w:r w:rsidRPr="00A162C6">
        <w:rPr>
          <w:sz w:val="22"/>
          <w:szCs w:val="22"/>
          <w:lang w:val="it-IT"/>
        </w:rPr>
        <w:t>i és áldozni. “Szeretet” újságot, csodásérmét, irgalmas Jézus szentképet ajándékozunk azoknak, akik ezeket elfogadják, valamint katolikus újságokat, szentképeket, rózsaf</w:t>
      </w:r>
      <w:r w:rsidR="00C432F3">
        <w:rPr>
          <w:sz w:val="22"/>
          <w:szCs w:val="22"/>
          <w:lang w:val="it-IT"/>
        </w:rPr>
        <w:t>ű</w:t>
      </w:r>
      <w:r w:rsidRPr="00A162C6">
        <w:rPr>
          <w:sz w:val="22"/>
          <w:szCs w:val="22"/>
          <w:lang w:val="it-IT"/>
        </w:rPr>
        <w:t>zért árusítunk. Az igeliturgia el</w:t>
      </w:r>
      <w:r w:rsidR="00534C22">
        <w:rPr>
          <w:sz w:val="22"/>
          <w:szCs w:val="22"/>
          <w:lang w:val="it-IT"/>
        </w:rPr>
        <w:t>ő</w:t>
      </w:r>
      <w:r w:rsidRPr="00A162C6">
        <w:rPr>
          <w:sz w:val="22"/>
          <w:szCs w:val="22"/>
          <w:lang w:val="it-IT"/>
        </w:rPr>
        <w:t>tt a betegekkel együtt rózsaf</w:t>
      </w:r>
      <w:r w:rsidR="00534C22">
        <w:rPr>
          <w:sz w:val="22"/>
          <w:szCs w:val="22"/>
          <w:lang w:val="it-IT"/>
        </w:rPr>
        <w:t>ű</w:t>
      </w:r>
      <w:r w:rsidRPr="00A162C6">
        <w:rPr>
          <w:sz w:val="22"/>
          <w:szCs w:val="22"/>
          <w:lang w:val="it-IT"/>
        </w:rPr>
        <w:t>zért imádkozunk a kórházban fekv</w:t>
      </w:r>
      <w:r w:rsidR="00534C22">
        <w:rPr>
          <w:sz w:val="22"/>
          <w:szCs w:val="22"/>
          <w:lang w:val="it-IT"/>
        </w:rPr>
        <w:t>ő</w:t>
      </w:r>
      <w:r w:rsidRPr="00A162C6">
        <w:rPr>
          <w:sz w:val="22"/>
          <w:szCs w:val="22"/>
          <w:lang w:val="it-IT"/>
        </w:rPr>
        <w:t xml:space="preserve"> betegekért, az orvosokért és n</w:t>
      </w:r>
      <w:r w:rsidR="00534C22">
        <w:rPr>
          <w:sz w:val="22"/>
          <w:szCs w:val="22"/>
          <w:lang w:val="it-IT"/>
        </w:rPr>
        <w:t>ő</w:t>
      </w:r>
      <w:r w:rsidRPr="00A162C6">
        <w:rPr>
          <w:sz w:val="22"/>
          <w:szCs w:val="22"/>
          <w:lang w:val="it-IT"/>
        </w:rPr>
        <w:t>vérekért. A beteglátogatások során néha lehet</w:t>
      </w:r>
      <w:r w:rsidR="00534C22">
        <w:rPr>
          <w:sz w:val="22"/>
          <w:szCs w:val="22"/>
          <w:lang w:val="it-IT"/>
        </w:rPr>
        <w:t>ő</w:t>
      </w:r>
      <w:r w:rsidRPr="00A162C6">
        <w:rPr>
          <w:sz w:val="22"/>
          <w:szCs w:val="22"/>
          <w:lang w:val="it-IT"/>
        </w:rPr>
        <w:t>ség nyílik beszélgetésre, és el</w:t>
      </w:r>
      <w:r w:rsidR="00534C22">
        <w:rPr>
          <w:sz w:val="22"/>
          <w:szCs w:val="22"/>
          <w:lang w:val="it-IT"/>
        </w:rPr>
        <w:t>ő</w:t>
      </w:r>
      <w:r w:rsidRPr="00A162C6">
        <w:rPr>
          <w:sz w:val="22"/>
          <w:szCs w:val="22"/>
          <w:lang w:val="it-IT"/>
        </w:rPr>
        <w:t xml:space="preserve">fordul, ugyanúgy mint az </w:t>
      </w:r>
      <w:r>
        <w:rPr>
          <w:sz w:val="22"/>
          <w:szCs w:val="22"/>
          <w:lang w:val="it-IT"/>
        </w:rPr>
        <w:t>I</w:t>
      </w:r>
      <w:r w:rsidRPr="00A162C6">
        <w:rPr>
          <w:sz w:val="22"/>
          <w:szCs w:val="22"/>
          <w:lang w:val="it-IT"/>
        </w:rPr>
        <w:t>d</w:t>
      </w:r>
      <w:r w:rsidR="00534C22">
        <w:rPr>
          <w:sz w:val="22"/>
          <w:szCs w:val="22"/>
          <w:lang w:val="it-IT"/>
        </w:rPr>
        <w:t>ő</w:t>
      </w:r>
      <w:r w:rsidRPr="00A162C6">
        <w:rPr>
          <w:sz w:val="22"/>
          <w:szCs w:val="22"/>
          <w:lang w:val="it-IT"/>
        </w:rPr>
        <w:t>sek</w:t>
      </w:r>
      <w:r w:rsidR="00534C22">
        <w:rPr>
          <w:sz w:val="22"/>
          <w:szCs w:val="22"/>
          <w:lang w:val="it-IT"/>
        </w:rPr>
        <w:t xml:space="preserve"> O</w:t>
      </w:r>
      <w:r w:rsidRPr="00A162C6">
        <w:rPr>
          <w:sz w:val="22"/>
          <w:szCs w:val="22"/>
          <w:lang w:val="it-IT"/>
        </w:rPr>
        <w:t>tthonában, hogy valaki az egyháztól való hosszú távolmaradás után (el</w:t>
      </w:r>
      <w:r w:rsidR="00534C22">
        <w:rPr>
          <w:sz w:val="22"/>
          <w:szCs w:val="22"/>
          <w:lang w:val="it-IT"/>
        </w:rPr>
        <w:t>ő</w:t>
      </w:r>
      <w:r w:rsidRPr="00A162C6">
        <w:rPr>
          <w:sz w:val="22"/>
          <w:szCs w:val="22"/>
          <w:lang w:val="it-IT"/>
        </w:rPr>
        <w:t>fordul hogy 50-</w:t>
      </w:r>
      <w:r w:rsidR="00534C22">
        <w:rPr>
          <w:sz w:val="22"/>
          <w:szCs w:val="22"/>
          <w:lang w:val="it-IT"/>
        </w:rPr>
        <w:t>6</w:t>
      </w:r>
      <w:r w:rsidRPr="00A162C6">
        <w:rPr>
          <w:sz w:val="22"/>
          <w:szCs w:val="22"/>
          <w:lang w:val="it-IT"/>
        </w:rPr>
        <w:t xml:space="preserve">0 év után) meggyón és megáldozik. </w:t>
      </w:r>
    </w:p>
    <w:p w:rsidR="00A162C6" w:rsidRPr="00A162C6" w:rsidRDefault="00A162C6" w:rsidP="00A162C6">
      <w:pPr>
        <w:jc w:val="both"/>
        <w:rPr>
          <w:sz w:val="22"/>
          <w:szCs w:val="22"/>
          <w:lang w:val="it-IT"/>
        </w:rPr>
      </w:pPr>
      <w:r w:rsidRPr="00A162C6">
        <w:rPr>
          <w:sz w:val="22"/>
          <w:szCs w:val="22"/>
          <w:lang w:val="it-IT"/>
        </w:rPr>
        <w:t>Ez év folyamán 14 ilyen visszatér</w:t>
      </w:r>
      <w:r w:rsidR="00534C22">
        <w:rPr>
          <w:sz w:val="22"/>
          <w:szCs w:val="22"/>
          <w:lang w:val="it-IT"/>
        </w:rPr>
        <w:t>ő</w:t>
      </w:r>
      <w:r w:rsidRPr="00A162C6">
        <w:rPr>
          <w:sz w:val="22"/>
          <w:szCs w:val="22"/>
          <w:lang w:val="it-IT"/>
        </w:rPr>
        <w:t>t jegyeztünk fel. Köztük volt egy 72 éves férfi, aki ennyi év után jelentkezett els</w:t>
      </w:r>
      <w:r w:rsidR="00534C22">
        <w:rPr>
          <w:sz w:val="22"/>
          <w:szCs w:val="22"/>
          <w:lang w:val="it-IT"/>
        </w:rPr>
        <w:t>ő</w:t>
      </w:r>
      <w:r w:rsidRPr="00A162C6">
        <w:rPr>
          <w:sz w:val="22"/>
          <w:szCs w:val="22"/>
          <w:lang w:val="it-IT"/>
        </w:rPr>
        <w:t>áldozónak.…vagy egy másik id</w:t>
      </w:r>
      <w:r w:rsidR="00534C22">
        <w:rPr>
          <w:sz w:val="22"/>
          <w:szCs w:val="22"/>
          <w:lang w:val="it-IT"/>
        </w:rPr>
        <w:t>ő</w:t>
      </w:r>
      <w:r w:rsidRPr="00A162C6">
        <w:rPr>
          <w:sz w:val="22"/>
          <w:szCs w:val="22"/>
          <w:lang w:val="it-IT"/>
        </w:rPr>
        <w:t>s bácsi, aki nem emlékezett már arra, hogy mikor gyónt és áldozott utoljára, hogy csak két példát említsek..</w:t>
      </w:r>
      <w:r>
        <w:rPr>
          <w:sz w:val="22"/>
          <w:szCs w:val="22"/>
          <w:lang w:val="it-IT"/>
        </w:rPr>
        <w:t xml:space="preserve"> </w:t>
      </w:r>
      <w:r w:rsidRPr="00A162C6">
        <w:rPr>
          <w:sz w:val="22"/>
          <w:szCs w:val="22"/>
          <w:lang w:val="it-IT"/>
        </w:rPr>
        <w:t>Még megemlíteném hogy egyikünk rajzkört vezet a plébánia keretein belül, ahol nem csak m</w:t>
      </w:r>
      <w:r w:rsidR="00534C22">
        <w:rPr>
          <w:sz w:val="22"/>
          <w:szCs w:val="22"/>
          <w:lang w:val="it-IT"/>
        </w:rPr>
        <w:t>ű</w:t>
      </w:r>
      <w:r w:rsidRPr="00A162C6">
        <w:rPr>
          <w:sz w:val="22"/>
          <w:szCs w:val="22"/>
          <w:lang w:val="it-IT"/>
        </w:rPr>
        <w:t>vészkedünk, hanem gyakran elbeszélgetünk az egyházról, vallásról, hitr</w:t>
      </w:r>
      <w:r w:rsidR="00BD411B">
        <w:rPr>
          <w:sz w:val="22"/>
          <w:szCs w:val="22"/>
          <w:lang w:val="it-IT"/>
        </w:rPr>
        <w:t>ő</w:t>
      </w:r>
      <w:r w:rsidRPr="00A162C6">
        <w:rPr>
          <w:sz w:val="22"/>
          <w:szCs w:val="22"/>
          <w:lang w:val="it-IT"/>
        </w:rPr>
        <w:t>l...</w:t>
      </w:r>
      <w:r>
        <w:rPr>
          <w:sz w:val="22"/>
          <w:szCs w:val="22"/>
          <w:lang w:val="it-IT"/>
        </w:rPr>
        <w:t xml:space="preserve">    </w:t>
      </w:r>
      <w:r w:rsidRPr="00A162C6">
        <w:rPr>
          <w:sz w:val="22"/>
          <w:szCs w:val="22"/>
          <w:lang w:val="it-IT"/>
        </w:rPr>
        <w:t>Minden második hónapban misét mondatunk a Mária Légióért, novemberben pedig az elhunyt légiós testvérekért.</w:t>
      </w:r>
    </w:p>
    <w:p w:rsidR="00BD411B" w:rsidRDefault="00A162C6" w:rsidP="00A162C6">
      <w:pPr>
        <w:jc w:val="both"/>
        <w:rPr>
          <w:sz w:val="22"/>
          <w:szCs w:val="22"/>
          <w:lang w:val="it-IT"/>
        </w:rPr>
      </w:pPr>
      <w:r w:rsidRPr="00A162C6">
        <w:rPr>
          <w:sz w:val="22"/>
          <w:szCs w:val="22"/>
          <w:lang w:val="it-IT"/>
        </w:rPr>
        <w:t>Köszönöm, hogy meghallgattatok, dícsértessék a Jézus Krisztus</w:t>
      </w:r>
      <w:r w:rsidR="00BD411B">
        <w:rPr>
          <w:sz w:val="22"/>
          <w:szCs w:val="22"/>
          <w:lang w:val="it-IT"/>
        </w:rPr>
        <w:t xml:space="preserve">!      </w:t>
      </w:r>
    </w:p>
    <w:p w:rsidR="00A162C6" w:rsidRPr="00BD411B" w:rsidRDefault="00BD411B" w:rsidP="00A162C6">
      <w:pPr>
        <w:jc w:val="both"/>
        <w:rPr>
          <w:lang w:val="it-IT"/>
        </w:rPr>
      </w:pPr>
      <w:r>
        <w:rPr>
          <w:sz w:val="22"/>
          <w:szCs w:val="22"/>
          <w:lang w:val="it-IT"/>
        </w:rPr>
        <w:t xml:space="preserve">                                                                                                  </w:t>
      </w:r>
      <w:bookmarkStart w:id="0" w:name="_GoBack"/>
      <w:bookmarkEnd w:id="0"/>
      <w:r w:rsidRPr="00BD411B">
        <w:rPr>
          <w:lang w:val="it-IT"/>
        </w:rPr>
        <w:t>Gyuri testvér,</w:t>
      </w:r>
      <w:r>
        <w:rPr>
          <w:lang w:val="it-IT"/>
        </w:rPr>
        <w:t xml:space="preserve"> </w:t>
      </w:r>
      <w:r w:rsidRPr="00BD411B">
        <w:rPr>
          <w:lang w:val="it-IT"/>
        </w:rPr>
        <w:t>az elnök</w:t>
      </w:r>
    </w:p>
    <w:p w:rsidR="005303B1" w:rsidRPr="005303B1" w:rsidRDefault="005303B1" w:rsidP="002C321E">
      <w:pPr>
        <w:overflowPunct/>
        <w:autoSpaceDE/>
        <w:autoSpaceDN/>
        <w:adjustRightInd/>
        <w:spacing w:line="254" w:lineRule="auto"/>
        <w:jc w:val="center"/>
        <w:textAlignment w:val="auto"/>
        <w:rPr>
          <w:rFonts w:ascii="Calibri" w:eastAsia="Calibri" w:hAnsi="Calibri"/>
          <w:b/>
          <w:sz w:val="36"/>
          <w:szCs w:val="36"/>
          <w:lang w:eastAsia="en-US"/>
        </w:rPr>
      </w:pPr>
      <w:proofErr w:type="spellStart"/>
      <w:r w:rsidRPr="005303B1">
        <w:rPr>
          <w:rFonts w:ascii="Calibri" w:eastAsia="Calibri" w:hAnsi="Calibri"/>
          <w:b/>
          <w:sz w:val="36"/>
          <w:szCs w:val="36"/>
          <w:lang w:eastAsia="en-US"/>
        </w:rPr>
        <w:lastRenderedPageBreak/>
        <w:t>Lourdesi</w:t>
      </w:r>
      <w:proofErr w:type="spellEnd"/>
      <w:r w:rsidRPr="005303B1">
        <w:rPr>
          <w:rFonts w:ascii="Calibri" w:eastAsia="Calibri" w:hAnsi="Calibri"/>
          <w:b/>
          <w:sz w:val="36"/>
          <w:szCs w:val="36"/>
          <w:lang w:eastAsia="en-US"/>
        </w:rPr>
        <w:t xml:space="preserve"> zarándoklat az „Irgalmasság évében”</w:t>
      </w:r>
    </w:p>
    <w:p w:rsidR="005303B1" w:rsidRPr="00E37017" w:rsidRDefault="005303B1" w:rsidP="002C321E">
      <w:pPr>
        <w:overflowPunct/>
        <w:autoSpaceDE/>
        <w:autoSpaceDN/>
        <w:adjustRightInd/>
        <w:spacing w:line="254" w:lineRule="auto"/>
        <w:jc w:val="center"/>
        <w:textAlignment w:val="auto"/>
        <w:rPr>
          <w:rFonts w:eastAsia="Calibri"/>
          <w:lang w:eastAsia="en-US"/>
        </w:rPr>
      </w:pPr>
      <w:r w:rsidRPr="00E37017">
        <w:rPr>
          <w:rFonts w:eastAsia="Calibri"/>
          <w:lang w:eastAsia="en-US"/>
        </w:rPr>
        <w:t>2016</w:t>
      </w:r>
      <w:r w:rsidR="007C55A9" w:rsidRPr="00E37017">
        <w:rPr>
          <w:rFonts w:eastAsia="Calibri"/>
          <w:lang w:eastAsia="en-US"/>
        </w:rPr>
        <w:t>.</w:t>
      </w:r>
      <w:r w:rsidRPr="00E37017">
        <w:rPr>
          <w:rFonts w:eastAsia="Calibri"/>
          <w:lang w:eastAsia="en-US"/>
        </w:rPr>
        <w:t xml:space="preserve"> szeptember 20 </w:t>
      </w:r>
      <w:r w:rsidR="007C55A9" w:rsidRPr="00E37017">
        <w:rPr>
          <w:rFonts w:eastAsia="Calibri"/>
          <w:lang w:eastAsia="en-US"/>
        </w:rPr>
        <w:t>–</w:t>
      </w:r>
      <w:r w:rsidRPr="00E37017">
        <w:rPr>
          <w:rFonts w:eastAsia="Calibri"/>
          <w:lang w:eastAsia="en-US"/>
        </w:rPr>
        <w:t xml:space="preserve"> 25</w:t>
      </w:r>
      <w:r w:rsidR="007C55A9" w:rsidRPr="00E37017">
        <w:rPr>
          <w:rFonts w:eastAsia="Calibri"/>
          <w:lang w:eastAsia="en-US"/>
        </w:rPr>
        <w:t>.</w:t>
      </w:r>
    </w:p>
    <w:p w:rsidR="005303B1" w:rsidRPr="00E37017" w:rsidRDefault="005303B1" w:rsidP="002C321E">
      <w:pPr>
        <w:overflowPunct/>
        <w:autoSpaceDE/>
        <w:autoSpaceDN/>
        <w:adjustRightInd/>
        <w:spacing w:line="254" w:lineRule="auto"/>
        <w:textAlignment w:val="auto"/>
        <w:rPr>
          <w:rFonts w:ascii="Calibri" w:eastAsia="Calibri" w:hAnsi="Calibri"/>
          <w:sz w:val="16"/>
          <w:szCs w:val="16"/>
          <w:lang w:eastAsia="en-US"/>
        </w:rPr>
      </w:pPr>
    </w:p>
    <w:p w:rsidR="005303B1" w:rsidRDefault="005303B1" w:rsidP="002C321E">
      <w:pPr>
        <w:overflowPunct/>
        <w:autoSpaceDE/>
        <w:autoSpaceDN/>
        <w:adjustRightInd/>
        <w:spacing w:line="254" w:lineRule="auto"/>
        <w:jc w:val="both"/>
        <w:textAlignment w:val="auto"/>
        <w:rPr>
          <w:rFonts w:eastAsia="Calibri"/>
          <w:lang w:eastAsia="en-US"/>
        </w:rPr>
      </w:pPr>
      <w:r w:rsidRPr="00E37017">
        <w:rPr>
          <w:rFonts w:eastAsia="Calibri"/>
          <w:b/>
          <w:lang w:eastAsia="en-US"/>
        </w:rPr>
        <w:t>1 nap</w:t>
      </w:r>
      <w:r w:rsidRPr="00E37017">
        <w:rPr>
          <w:rFonts w:eastAsia="Calibri"/>
          <w:lang w:eastAsia="en-US"/>
        </w:rPr>
        <w:t xml:space="preserve">: Indulás a kora reggeli órákban. Rövid imára megállás a festői </w:t>
      </w:r>
      <w:proofErr w:type="spellStart"/>
      <w:r w:rsidRPr="00E37017">
        <w:rPr>
          <w:rFonts w:eastAsia="Calibri"/>
          <w:lang w:eastAsia="en-US"/>
        </w:rPr>
        <w:t>Wörti</w:t>
      </w:r>
      <w:proofErr w:type="spellEnd"/>
      <w:r w:rsidRPr="00E37017">
        <w:rPr>
          <w:rFonts w:eastAsia="Calibri"/>
          <w:lang w:eastAsia="en-US"/>
        </w:rPr>
        <w:t xml:space="preserve"> –tó félszigetén lévő Mária </w:t>
      </w:r>
      <w:proofErr w:type="spellStart"/>
      <w:r w:rsidRPr="00E37017">
        <w:rPr>
          <w:rFonts w:eastAsia="Calibri"/>
          <w:lang w:eastAsia="en-US"/>
        </w:rPr>
        <w:t>Wörti</w:t>
      </w:r>
      <w:proofErr w:type="spellEnd"/>
      <w:r w:rsidRPr="00E37017">
        <w:rPr>
          <w:rFonts w:eastAsia="Calibri"/>
          <w:lang w:eastAsia="en-US"/>
        </w:rPr>
        <w:t xml:space="preserve"> kegytemplomban (Ausztriában). Tovább utazás az olaszországi Padováig. Ahol Szent Antal bazilikában a Szent sírját és ereklyéit keressük fel. Majd tovább utazunk tranzitszálláshelyünkig. Szállás elfoglalása.</w:t>
      </w:r>
    </w:p>
    <w:p w:rsidR="00E37017" w:rsidRPr="00E37017" w:rsidRDefault="00E37017" w:rsidP="002C321E">
      <w:pPr>
        <w:overflowPunct/>
        <w:autoSpaceDE/>
        <w:autoSpaceDN/>
        <w:adjustRightInd/>
        <w:spacing w:line="254" w:lineRule="auto"/>
        <w:jc w:val="both"/>
        <w:textAlignment w:val="auto"/>
        <w:rPr>
          <w:rFonts w:eastAsia="Calibri"/>
          <w:sz w:val="16"/>
          <w:szCs w:val="16"/>
          <w:lang w:eastAsia="en-US"/>
        </w:rPr>
      </w:pPr>
    </w:p>
    <w:p w:rsidR="005303B1" w:rsidRPr="00E37017" w:rsidRDefault="005303B1" w:rsidP="002C321E">
      <w:pPr>
        <w:overflowPunct/>
        <w:autoSpaceDE/>
        <w:autoSpaceDN/>
        <w:adjustRightInd/>
        <w:spacing w:line="254" w:lineRule="auto"/>
        <w:jc w:val="both"/>
        <w:textAlignment w:val="auto"/>
        <w:rPr>
          <w:rFonts w:eastAsia="Calibri"/>
          <w:lang w:eastAsia="en-US"/>
        </w:rPr>
      </w:pPr>
      <w:r w:rsidRPr="00E37017">
        <w:rPr>
          <w:rFonts w:eastAsia="Calibri"/>
          <w:b/>
          <w:lang w:eastAsia="en-US"/>
        </w:rPr>
        <w:t>2</w:t>
      </w:r>
      <w:proofErr w:type="gramStart"/>
      <w:r w:rsidRPr="00E37017">
        <w:rPr>
          <w:rFonts w:eastAsia="Calibri"/>
          <w:b/>
          <w:lang w:eastAsia="en-US"/>
        </w:rPr>
        <w:t>.nap</w:t>
      </w:r>
      <w:proofErr w:type="gramEnd"/>
      <w:r w:rsidRPr="00E37017">
        <w:rPr>
          <w:rFonts w:eastAsia="Calibri"/>
          <w:lang w:eastAsia="en-US"/>
        </w:rPr>
        <w:t xml:space="preserve">: Reggeli után tovább utazás Genova - Monaco – Toulouse – </w:t>
      </w:r>
      <w:proofErr w:type="spellStart"/>
      <w:r w:rsidRPr="00E37017">
        <w:rPr>
          <w:rFonts w:eastAsia="Calibri"/>
          <w:lang w:eastAsia="en-US"/>
        </w:rPr>
        <w:t>Tarbes</w:t>
      </w:r>
      <w:proofErr w:type="spellEnd"/>
      <w:r w:rsidRPr="00E37017">
        <w:rPr>
          <w:rFonts w:eastAsia="Calibri"/>
          <w:lang w:eastAsia="en-US"/>
        </w:rPr>
        <w:t xml:space="preserve">  - Lourdes útvonalon, útközben rövid városnézés a „ pápák városában” az UNESCO Világörökség listáján is szereplő </w:t>
      </w:r>
      <w:proofErr w:type="spellStart"/>
      <w:r w:rsidRPr="00E37017">
        <w:rPr>
          <w:rFonts w:eastAsia="Calibri"/>
          <w:lang w:eastAsia="en-US"/>
        </w:rPr>
        <w:t>Avignonban</w:t>
      </w:r>
      <w:proofErr w:type="spellEnd"/>
      <w:r w:rsidRPr="00E37017">
        <w:rPr>
          <w:rFonts w:eastAsia="Calibri"/>
          <w:lang w:eastAsia="en-US"/>
        </w:rPr>
        <w:t xml:space="preserve">. ( Óváros, Pápai palota, </w:t>
      </w:r>
      <w:proofErr w:type="gramStart"/>
      <w:r w:rsidRPr="00E37017">
        <w:rPr>
          <w:rFonts w:eastAsia="Calibri"/>
          <w:lang w:eastAsia="en-US"/>
        </w:rPr>
        <w:t>Katedrális )</w:t>
      </w:r>
      <w:proofErr w:type="gramEnd"/>
      <w:r w:rsidRPr="00E37017">
        <w:rPr>
          <w:rFonts w:eastAsia="Calibri"/>
          <w:lang w:eastAsia="en-US"/>
        </w:rPr>
        <w:t xml:space="preserve"> </w:t>
      </w:r>
      <w:proofErr w:type="spellStart"/>
      <w:r w:rsidRPr="00E37017">
        <w:rPr>
          <w:rFonts w:eastAsia="Calibri"/>
          <w:lang w:eastAsia="en-US"/>
        </w:rPr>
        <w:t>Továbbutazás</w:t>
      </w:r>
      <w:proofErr w:type="spellEnd"/>
      <w:r w:rsidRPr="00E37017">
        <w:rPr>
          <w:rFonts w:eastAsia="Calibri"/>
          <w:lang w:eastAsia="en-US"/>
        </w:rPr>
        <w:t xml:space="preserve"> Lourdesba, szállás elfoglalása. </w:t>
      </w:r>
    </w:p>
    <w:p w:rsidR="005303B1" w:rsidRPr="00E37017" w:rsidRDefault="005303B1" w:rsidP="002C321E">
      <w:pPr>
        <w:overflowPunct/>
        <w:autoSpaceDE/>
        <w:autoSpaceDN/>
        <w:adjustRightInd/>
        <w:spacing w:line="254" w:lineRule="auto"/>
        <w:jc w:val="both"/>
        <w:textAlignment w:val="auto"/>
        <w:rPr>
          <w:rFonts w:eastAsia="Calibri"/>
          <w:color w:val="000000"/>
          <w:lang w:eastAsia="en-US"/>
        </w:rPr>
      </w:pPr>
      <w:r w:rsidRPr="00E37017">
        <w:rPr>
          <w:rFonts w:eastAsia="Calibri"/>
          <w:noProof/>
        </w:rPr>
        <w:drawing>
          <wp:anchor distT="0" distB="0" distL="114300" distR="114300" simplePos="0" relativeHeight="251658240" behindDoc="0" locked="0" layoutInCell="1" allowOverlap="1" wp14:anchorId="78432F97" wp14:editId="149DFEB8">
            <wp:simplePos x="0" y="0"/>
            <wp:positionH relativeFrom="margin">
              <wp:align>left</wp:align>
            </wp:positionH>
            <wp:positionV relativeFrom="paragraph">
              <wp:posOffset>146685</wp:posOffset>
            </wp:positionV>
            <wp:extent cx="1904365" cy="1904365"/>
            <wp:effectExtent l="0" t="0" r="635" b="635"/>
            <wp:wrapSquare wrapText="bothSides"/>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pic:spPr>
                </pic:pic>
              </a:graphicData>
            </a:graphic>
            <wp14:sizeRelH relativeFrom="margin">
              <wp14:pctWidth>0</wp14:pctWidth>
            </wp14:sizeRelH>
            <wp14:sizeRelV relativeFrom="margin">
              <wp14:pctHeight>0</wp14:pctHeight>
            </wp14:sizeRelV>
          </wp:anchor>
        </w:drawing>
      </w:r>
      <w:r w:rsidRPr="00E37017">
        <w:rPr>
          <w:rFonts w:eastAsia="Calibri"/>
          <w:b/>
          <w:color w:val="000000"/>
          <w:lang w:eastAsia="en-US"/>
        </w:rPr>
        <w:t>3. – 4. nap</w:t>
      </w:r>
      <w:r w:rsidRPr="00E37017">
        <w:rPr>
          <w:rFonts w:eastAsia="Calibri"/>
          <w:color w:val="000000"/>
          <w:lang w:eastAsia="en-US"/>
        </w:rPr>
        <w:t xml:space="preserve">: Reggeli után 2 nap Európa, és a világ egyik legnagyobb kegyhelyén, ahová évente 6 millió zarándok érkezik. </w:t>
      </w:r>
      <w:r w:rsidRPr="00E37017">
        <w:rPr>
          <w:rFonts w:eastAsia="Calibri"/>
          <w:b/>
          <w:bCs/>
          <w:color w:val="000000"/>
          <w:lang w:eastAsia="en-US"/>
        </w:rPr>
        <w:t>Lourdes-</w:t>
      </w:r>
      <w:proofErr w:type="spellStart"/>
      <w:r w:rsidRPr="00E37017">
        <w:rPr>
          <w:rFonts w:eastAsia="Calibri"/>
          <w:b/>
          <w:bCs/>
          <w:color w:val="000000"/>
          <w:lang w:eastAsia="en-US"/>
        </w:rPr>
        <w:t>ban</w:t>
      </w:r>
      <w:proofErr w:type="spellEnd"/>
      <w:r w:rsidRPr="00E37017">
        <w:rPr>
          <w:rFonts w:eastAsia="Calibri"/>
          <w:color w:val="000000"/>
          <w:lang w:eastAsia="en-US"/>
        </w:rPr>
        <w:t xml:space="preserve"> a 14 éves </w:t>
      </w:r>
      <w:proofErr w:type="spellStart"/>
      <w:r w:rsidRPr="00E37017">
        <w:rPr>
          <w:rFonts w:eastAsia="Calibri"/>
          <w:color w:val="000000"/>
          <w:lang w:eastAsia="en-US"/>
        </w:rPr>
        <w:t>Soubirous</w:t>
      </w:r>
      <w:proofErr w:type="spellEnd"/>
      <w:r w:rsidRPr="00E37017">
        <w:rPr>
          <w:rFonts w:eastAsia="Calibri"/>
          <w:color w:val="000000"/>
          <w:lang w:eastAsia="en-US"/>
        </w:rPr>
        <w:t xml:space="preserve"> Bernadettnek 1858-ban 18 alkalommal jelent meg a Szent Szűz. Zarándoklatunkat a jelenések helyszínén, a </w:t>
      </w:r>
      <w:proofErr w:type="spellStart"/>
      <w:r w:rsidRPr="00E37017">
        <w:rPr>
          <w:rFonts w:eastAsia="Calibri"/>
          <w:b/>
          <w:bCs/>
          <w:color w:val="000000"/>
          <w:lang w:eastAsia="en-US"/>
        </w:rPr>
        <w:t>massabielle</w:t>
      </w:r>
      <w:proofErr w:type="spellEnd"/>
      <w:r w:rsidRPr="00E37017">
        <w:rPr>
          <w:rFonts w:eastAsia="Calibri"/>
          <w:b/>
          <w:bCs/>
          <w:color w:val="000000"/>
          <w:lang w:eastAsia="en-US"/>
        </w:rPr>
        <w:t>-i barlangnál</w:t>
      </w:r>
      <w:r w:rsidRPr="00E37017">
        <w:rPr>
          <w:rFonts w:eastAsia="Calibri"/>
          <w:color w:val="000000"/>
          <w:lang w:eastAsia="en-US"/>
        </w:rPr>
        <w:t xml:space="preserve"> kezdjük, ahol szentmisén veszünk részt. Itt fakad az a gyógyító erejű forrás, melyhez több ezer gyógyulás köthető. Megtekintjük a </w:t>
      </w:r>
      <w:r w:rsidRPr="00E37017">
        <w:rPr>
          <w:rFonts w:eastAsia="Calibri"/>
          <w:b/>
          <w:bCs/>
          <w:color w:val="000000"/>
          <w:lang w:eastAsia="en-US"/>
        </w:rPr>
        <w:t>Rózsafüzér Bazilikát</w:t>
      </w:r>
      <w:r w:rsidRPr="00E37017">
        <w:rPr>
          <w:rFonts w:eastAsia="Calibri"/>
          <w:color w:val="000000"/>
          <w:lang w:eastAsia="en-US"/>
        </w:rPr>
        <w:t xml:space="preserve"> és a barlang fölé épült </w:t>
      </w:r>
      <w:r w:rsidRPr="00E37017">
        <w:rPr>
          <w:rFonts w:eastAsia="Calibri"/>
          <w:b/>
          <w:bCs/>
          <w:color w:val="000000"/>
          <w:lang w:eastAsia="en-US"/>
        </w:rPr>
        <w:t>Szeplőtelen Fogantatás Bazilikát</w:t>
      </w:r>
      <w:r w:rsidRPr="00E37017">
        <w:rPr>
          <w:rFonts w:eastAsia="Calibri"/>
          <w:color w:val="000000"/>
          <w:lang w:eastAsia="en-US"/>
        </w:rPr>
        <w:t xml:space="preserve">, továbbá a földalatti </w:t>
      </w:r>
      <w:r w:rsidRPr="00E37017">
        <w:rPr>
          <w:rFonts w:eastAsia="Calibri"/>
          <w:b/>
          <w:bCs/>
          <w:color w:val="000000"/>
          <w:lang w:eastAsia="en-US"/>
        </w:rPr>
        <w:t>X. Szent Piusz Bazilikát</w:t>
      </w:r>
      <w:r w:rsidRPr="00E37017">
        <w:rPr>
          <w:rFonts w:eastAsia="Calibri"/>
          <w:color w:val="000000"/>
          <w:lang w:eastAsia="en-US"/>
        </w:rPr>
        <w:t xml:space="preserve"> és a </w:t>
      </w:r>
      <w:r w:rsidRPr="00E37017">
        <w:rPr>
          <w:rFonts w:eastAsia="Calibri"/>
          <w:b/>
          <w:bCs/>
          <w:color w:val="000000"/>
          <w:lang w:eastAsia="en-US"/>
        </w:rPr>
        <w:t>Szent Bernadett templomot</w:t>
      </w:r>
      <w:r w:rsidRPr="00E37017">
        <w:rPr>
          <w:rFonts w:eastAsia="Calibri"/>
          <w:color w:val="000000"/>
          <w:lang w:eastAsia="en-US"/>
        </w:rPr>
        <w:t xml:space="preserve">. A </w:t>
      </w:r>
      <w:r w:rsidRPr="00E37017">
        <w:rPr>
          <w:rFonts w:eastAsia="Calibri"/>
          <w:b/>
          <w:bCs/>
          <w:color w:val="000000"/>
          <w:lang w:eastAsia="en-US"/>
        </w:rPr>
        <w:t>börtön</w:t>
      </w:r>
      <w:r w:rsidRPr="00E37017">
        <w:rPr>
          <w:rFonts w:eastAsia="Calibri"/>
          <w:color w:val="000000"/>
          <w:lang w:eastAsia="en-US"/>
        </w:rPr>
        <w:t xml:space="preserve"> egykori épületét, ahol a </w:t>
      </w:r>
      <w:proofErr w:type="spellStart"/>
      <w:r w:rsidRPr="00E37017">
        <w:rPr>
          <w:rFonts w:eastAsia="Calibri"/>
          <w:color w:val="000000"/>
          <w:lang w:eastAsia="en-US"/>
        </w:rPr>
        <w:t>Soubirous</w:t>
      </w:r>
      <w:proofErr w:type="spellEnd"/>
      <w:r w:rsidRPr="00E37017">
        <w:rPr>
          <w:rFonts w:eastAsia="Calibri"/>
          <w:color w:val="000000"/>
          <w:lang w:eastAsia="en-US"/>
        </w:rPr>
        <w:t xml:space="preserve"> család lakott egy ideig, és a </w:t>
      </w:r>
      <w:r w:rsidRPr="00E37017">
        <w:rPr>
          <w:rFonts w:eastAsia="Calibri"/>
          <w:b/>
          <w:bCs/>
          <w:color w:val="000000"/>
          <w:lang w:eastAsia="en-US"/>
        </w:rPr>
        <w:t>Boly malmot</w:t>
      </w:r>
      <w:r w:rsidRPr="00E37017">
        <w:rPr>
          <w:rFonts w:eastAsia="Calibri"/>
          <w:color w:val="000000"/>
          <w:lang w:eastAsia="en-US"/>
        </w:rPr>
        <w:t xml:space="preserve">, mely Szent Bernadett szülőháza. A </w:t>
      </w:r>
      <w:r w:rsidRPr="00E37017">
        <w:rPr>
          <w:rFonts w:eastAsia="Calibri"/>
          <w:b/>
          <w:bCs/>
          <w:color w:val="000000"/>
          <w:lang w:eastAsia="en-US"/>
        </w:rPr>
        <w:t>plébánia templomot</w:t>
      </w:r>
      <w:r w:rsidRPr="00E37017">
        <w:rPr>
          <w:rFonts w:eastAsia="Calibri"/>
          <w:color w:val="000000"/>
          <w:lang w:eastAsia="en-US"/>
        </w:rPr>
        <w:t xml:space="preserve"> ahol Bernadett keresztelő medencéje és </w:t>
      </w:r>
      <w:proofErr w:type="spellStart"/>
      <w:r w:rsidRPr="00E37017">
        <w:rPr>
          <w:rFonts w:eastAsia="Calibri"/>
          <w:color w:val="000000"/>
          <w:lang w:eastAsia="en-US"/>
        </w:rPr>
        <w:t>Peyramale</w:t>
      </w:r>
      <w:proofErr w:type="spellEnd"/>
      <w:r w:rsidRPr="00E37017">
        <w:rPr>
          <w:rFonts w:eastAsia="Calibri"/>
          <w:color w:val="000000"/>
          <w:lang w:eastAsia="en-US"/>
        </w:rPr>
        <w:t xml:space="preserve"> atya sírja található, aki Lourdes plébánosa volt a jelenések idejében. A magyarok által Lourdes-</w:t>
      </w:r>
      <w:proofErr w:type="spellStart"/>
      <w:r w:rsidRPr="00E37017">
        <w:rPr>
          <w:rFonts w:eastAsia="Calibri"/>
          <w:color w:val="000000"/>
          <w:lang w:eastAsia="en-US"/>
        </w:rPr>
        <w:t>nak</w:t>
      </w:r>
      <w:proofErr w:type="spellEnd"/>
      <w:r w:rsidRPr="00E37017">
        <w:rPr>
          <w:rFonts w:eastAsia="Calibri"/>
          <w:color w:val="000000"/>
          <w:lang w:eastAsia="en-US"/>
        </w:rPr>
        <w:t xml:space="preserve"> ajándékozott </w:t>
      </w:r>
      <w:proofErr w:type="gramStart"/>
      <w:r w:rsidRPr="00E37017">
        <w:rPr>
          <w:rFonts w:eastAsia="Calibri"/>
          <w:color w:val="000000"/>
          <w:lang w:eastAsia="en-US"/>
        </w:rPr>
        <w:t>stációt</w:t>
      </w:r>
      <w:proofErr w:type="gramEnd"/>
      <w:r w:rsidRPr="00E37017">
        <w:rPr>
          <w:rFonts w:eastAsia="Calibri"/>
          <w:color w:val="000000"/>
          <w:lang w:eastAsia="en-US"/>
        </w:rPr>
        <w:t xml:space="preserve"> is tartalmazó </w:t>
      </w:r>
      <w:r w:rsidRPr="00E37017">
        <w:rPr>
          <w:rFonts w:eastAsia="Calibri"/>
          <w:b/>
          <w:bCs/>
          <w:color w:val="000000"/>
          <w:lang w:eastAsia="en-US"/>
        </w:rPr>
        <w:t>keresztút</w:t>
      </w:r>
      <w:r w:rsidRPr="00E37017">
        <w:rPr>
          <w:rFonts w:eastAsia="Calibri"/>
          <w:color w:val="000000"/>
          <w:lang w:eastAsia="en-US"/>
        </w:rPr>
        <w:t xml:space="preserve"> bejárása, valamint egyik délután részvétel a </w:t>
      </w:r>
      <w:r w:rsidRPr="00E37017">
        <w:rPr>
          <w:rFonts w:eastAsia="Calibri"/>
          <w:b/>
          <w:bCs/>
          <w:color w:val="000000"/>
          <w:lang w:eastAsia="en-US"/>
        </w:rPr>
        <w:t>betegek körmenetén</w:t>
      </w:r>
      <w:r w:rsidRPr="00E37017">
        <w:rPr>
          <w:rFonts w:eastAsia="Calibri"/>
          <w:color w:val="000000"/>
          <w:lang w:eastAsia="en-US"/>
        </w:rPr>
        <w:t xml:space="preserve">. Szabadprogram keretében lehetőség lesz felkeresni a </w:t>
      </w:r>
      <w:r w:rsidRPr="00E37017">
        <w:rPr>
          <w:rFonts w:eastAsia="Calibri"/>
          <w:b/>
          <w:bCs/>
          <w:color w:val="000000"/>
          <w:lang w:eastAsia="en-US"/>
        </w:rPr>
        <w:t>várat</w:t>
      </w:r>
      <w:r w:rsidRPr="00E37017">
        <w:rPr>
          <w:rFonts w:eastAsia="Calibri"/>
          <w:color w:val="000000"/>
          <w:lang w:eastAsia="en-US"/>
        </w:rPr>
        <w:t>, és merülni a forrás vizével megtöltött medencékben.  Vacsora, majd este 21:00 órától Rózsafüzér és gyertyás körmenet a szentélynél.</w:t>
      </w:r>
    </w:p>
    <w:p w:rsidR="00463BAC" w:rsidRPr="00E37017" w:rsidRDefault="00463BAC" w:rsidP="002C321E">
      <w:pPr>
        <w:overflowPunct/>
        <w:autoSpaceDE/>
        <w:autoSpaceDN/>
        <w:adjustRightInd/>
        <w:spacing w:line="254" w:lineRule="auto"/>
        <w:jc w:val="both"/>
        <w:textAlignment w:val="auto"/>
        <w:rPr>
          <w:rFonts w:eastAsia="Calibri"/>
          <w:b/>
          <w:color w:val="000000"/>
          <w:sz w:val="16"/>
          <w:szCs w:val="16"/>
          <w:lang w:eastAsia="en-US"/>
        </w:rPr>
      </w:pPr>
    </w:p>
    <w:p w:rsidR="005303B1" w:rsidRPr="00E37017" w:rsidRDefault="005303B1" w:rsidP="002C321E">
      <w:pPr>
        <w:overflowPunct/>
        <w:autoSpaceDE/>
        <w:autoSpaceDN/>
        <w:adjustRightInd/>
        <w:spacing w:line="254" w:lineRule="auto"/>
        <w:jc w:val="both"/>
        <w:textAlignment w:val="auto"/>
        <w:rPr>
          <w:rFonts w:eastAsia="Calibri"/>
          <w:color w:val="000000"/>
          <w:lang w:eastAsia="en-US"/>
        </w:rPr>
      </w:pPr>
      <w:r w:rsidRPr="00E37017">
        <w:rPr>
          <w:rFonts w:eastAsia="Calibri"/>
          <w:b/>
          <w:color w:val="000000"/>
          <w:lang w:eastAsia="en-US"/>
        </w:rPr>
        <w:t>5. nap</w:t>
      </w:r>
      <w:r w:rsidRPr="00E37017">
        <w:rPr>
          <w:rFonts w:eastAsia="Calibri"/>
          <w:color w:val="000000"/>
          <w:lang w:eastAsia="en-US"/>
        </w:rPr>
        <w:t xml:space="preserve">: Reggeli után búcsú Lourdestól. Utazás a mini államig. ( Monte - Carlo ) Lehetőség lesz </w:t>
      </w:r>
      <w:proofErr w:type="gramStart"/>
      <w:r w:rsidRPr="00E37017">
        <w:rPr>
          <w:rFonts w:eastAsia="Calibri"/>
          <w:color w:val="000000"/>
          <w:lang w:eastAsia="en-US"/>
        </w:rPr>
        <w:t>fakultatív</w:t>
      </w:r>
      <w:proofErr w:type="gramEnd"/>
      <w:r w:rsidRPr="00E37017">
        <w:rPr>
          <w:rFonts w:eastAsia="Calibri"/>
          <w:color w:val="000000"/>
          <w:lang w:eastAsia="en-US"/>
        </w:rPr>
        <w:t xml:space="preserve"> program keretében a mesebeli világ megtekintésére a város nevezetességeit bemutató </w:t>
      </w:r>
      <w:proofErr w:type="spellStart"/>
      <w:r w:rsidRPr="00E37017">
        <w:rPr>
          <w:rFonts w:eastAsia="Calibri"/>
          <w:color w:val="000000"/>
          <w:lang w:eastAsia="en-US"/>
        </w:rPr>
        <w:t>gumikerekű</w:t>
      </w:r>
      <w:proofErr w:type="spellEnd"/>
      <w:r w:rsidRPr="00E37017">
        <w:rPr>
          <w:rFonts w:eastAsia="Calibri"/>
          <w:color w:val="000000"/>
          <w:lang w:eastAsia="en-US"/>
        </w:rPr>
        <w:t xml:space="preserve"> vonat segítségével.  Tovább utazás tranzitszállásunkig. </w:t>
      </w:r>
    </w:p>
    <w:p w:rsidR="005303B1" w:rsidRPr="00E37017" w:rsidRDefault="005303B1" w:rsidP="002C321E">
      <w:pPr>
        <w:overflowPunct/>
        <w:autoSpaceDE/>
        <w:autoSpaceDN/>
        <w:adjustRightInd/>
        <w:spacing w:line="254" w:lineRule="auto"/>
        <w:jc w:val="both"/>
        <w:textAlignment w:val="auto"/>
        <w:rPr>
          <w:rFonts w:eastAsia="Calibri"/>
          <w:color w:val="000000"/>
          <w:sz w:val="16"/>
          <w:szCs w:val="16"/>
          <w:lang w:eastAsia="en-US"/>
        </w:rPr>
      </w:pPr>
    </w:p>
    <w:p w:rsidR="005303B1" w:rsidRPr="00E37017" w:rsidRDefault="005303B1" w:rsidP="002C321E">
      <w:pPr>
        <w:overflowPunct/>
        <w:autoSpaceDE/>
        <w:autoSpaceDN/>
        <w:adjustRightInd/>
        <w:spacing w:line="254" w:lineRule="auto"/>
        <w:jc w:val="both"/>
        <w:textAlignment w:val="auto"/>
        <w:rPr>
          <w:rFonts w:eastAsia="Calibri"/>
          <w:color w:val="000000"/>
          <w:lang w:eastAsia="en-US"/>
        </w:rPr>
      </w:pPr>
      <w:r w:rsidRPr="00E37017">
        <w:rPr>
          <w:rFonts w:eastAsia="Calibri"/>
          <w:b/>
          <w:color w:val="000000"/>
          <w:lang w:eastAsia="en-US"/>
        </w:rPr>
        <w:t>6</w:t>
      </w:r>
      <w:proofErr w:type="gramStart"/>
      <w:r w:rsidRPr="00E37017">
        <w:rPr>
          <w:rFonts w:eastAsia="Calibri"/>
          <w:b/>
          <w:color w:val="000000"/>
          <w:lang w:eastAsia="en-US"/>
        </w:rPr>
        <w:t>.nap</w:t>
      </w:r>
      <w:proofErr w:type="gramEnd"/>
      <w:r w:rsidRPr="00E37017">
        <w:rPr>
          <w:rFonts w:eastAsia="Calibri"/>
          <w:color w:val="000000"/>
          <w:lang w:eastAsia="en-US"/>
        </w:rPr>
        <w:t xml:space="preserve">: reggeli után indulás hazafelé. Útközben rövid pihenő technikai szünetekkel egybekötve, érkezés haza a késő esti órákban. </w:t>
      </w:r>
    </w:p>
    <w:p w:rsidR="005303B1" w:rsidRPr="00E37017" w:rsidRDefault="005303B1" w:rsidP="002C321E">
      <w:pPr>
        <w:overflowPunct/>
        <w:autoSpaceDE/>
        <w:autoSpaceDN/>
        <w:adjustRightInd/>
        <w:spacing w:line="254" w:lineRule="auto"/>
        <w:jc w:val="both"/>
        <w:textAlignment w:val="auto"/>
        <w:rPr>
          <w:rFonts w:eastAsia="Calibri"/>
          <w:color w:val="000000"/>
          <w:sz w:val="16"/>
          <w:szCs w:val="16"/>
          <w:lang w:eastAsia="en-US"/>
        </w:rPr>
      </w:pPr>
    </w:p>
    <w:p w:rsidR="005303B1" w:rsidRPr="00E37017" w:rsidRDefault="005303B1" w:rsidP="002C321E">
      <w:pPr>
        <w:overflowPunct/>
        <w:autoSpaceDE/>
        <w:autoSpaceDN/>
        <w:adjustRightInd/>
        <w:spacing w:line="254" w:lineRule="auto"/>
        <w:jc w:val="both"/>
        <w:textAlignment w:val="auto"/>
        <w:rPr>
          <w:rFonts w:eastAsia="Calibri"/>
          <w:color w:val="000000"/>
          <w:lang w:eastAsia="en-US"/>
        </w:rPr>
      </w:pPr>
      <w:r w:rsidRPr="00E37017">
        <w:rPr>
          <w:rFonts w:eastAsia="Calibri"/>
          <w:color w:val="000000"/>
          <w:lang w:eastAsia="en-US"/>
        </w:rPr>
        <w:t>Az út ára tartalmazza az utazás díját, a szállások díját, az étkezések díját (étkezés a leírtak szerint)</w:t>
      </w:r>
      <w:r w:rsidR="007C55A9" w:rsidRPr="00E37017">
        <w:rPr>
          <w:rFonts w:eastAsia="Calibri"/>
          <w:color w:val="000000"/>
          <w:lang w:eastAsia="en-US"/>
        </w:rPr>
        <w:t xml:space="preserve">.     </w:t>
      </w:r>
      <w:r w:rsidRPr="00E37017">
        <w:rPr>
          <w:rFonts w:eastAsia="Calibri"/>
          <w:color w:val="000000"/>
          <w:lang w:eastAsia="en-US"/>
        </w:rPr>
        <w:t xml:space="preserve">Nem tartalmazza az út során a belépődíjakat és a biztosítást. </w:t>
      </w:r>
    </w:p>
    <w:p w:rsidR="005303B1" w:rsidRPr="00E37017" w:rsidRDefault="00463BAC" w:rsidP="002C321E">
      <w:pPr>
        <w:overflowPunct/>
        <w:spacing w:line="254" w:lineRule="auto"/>
        <w:textAlignment w:val="auto"/>
        <w:rPr>
          <w:rFonts w:eastAsia="Calibri"/>
          <w:lang w:eastAsia="en-US"/>
        </w:rPr>
      </w:pPr>
      <w:r w:rsidRPr="00E37017">
        <w:rPr>
          <w:rFonts w:eastAsia="Calibri"/>
          <w:b/>
          <w:lang w:eastAsia="en-US"/>
        </w:rPr>
        <w:t>U</w:t>
      </w:r>
      <w:r w:rsidR="005303B1" w:rsidRPr="00E37017">
        <w:rPr>
          <w:rFonts w:eastAsia="Calibri"/>
          <w:b/>
          <w:lang w:eastAsia="en-US"/>
        </w:rPr>
        <w:t xml:space="preserve">tazás </w:t>
      </w:r>
      <w:r w:rsidR="005303B1" w:rsidRPr="00E37017">
        <w:rPr>
          <w:rFonts w:eastAsia="Calibri"/>
          <w:lang w:eastAsia="en-US"/>
        </w:rPr>
        <w:t xml:space="preserve">: </w:t>
      </w:r>
      <w:proofErr w:type="gramStart"/>
      <w:r w:rsidR="005303B1" w:rsidRPr="00E37017">
        <w:rPr>
          <w:rFonts w:eastAsia="Calibri"/>
          <w:lang w:eastAsia="en-US"/>
        </w:rPr>
        <w:t>luxus</w:t>
      </w:r>
      <w:proofErr w:type="gramEnd"/>
      <w:r w:rsidR="005303B1" w:rsidRPr="00E37017">
        <w:rPr>
          <w:rFonts w:eastAsia="Calibri"/>
          <w:lang w:eastAsia="en-US"/>
        </w:rPr>
        <w:t>, légkondicionált nyugati típusú autóbusszal</w:t>
      </w:r>
      <w:r w:rsidR="00E37017">
        <w:rPr>
          <w:rFonts w:eastAsia="Calibri"/>
          <w:lang w:eastAsia="en-US"/>
        </w:rPr>
        <w:t xml:space="preserve">          </w:t>
      </w:r>
      <w:r w:rsidR="005303B1" w:rsidRPr="00E37017">
        <w:rPr>
          <w:rFonts w:eastAsia="Calibri"/>
          <w:b/>
          <w:lang w:eastAsia="en-US"/>
        </w:rPr>
        <w:t xml:space="preserve">Szállás </w:t>
      </w:r>
      <w:r w:rsidR="005303B1" w:rsidRPr="00E37017">
        <w:rPr>
          <w:rFonts w:eastAsia="Calibri"/>
          <w:lang w:eastAsia="en-US"/>
        </w:rPr>
        <w:t>: szállodában</w:t>
      </w:r>
    </w:p>
    <w:p w:rsidR="005303B1" w:rsidRPr="00E37017" w:rsidRDefault="005303B1" w:rsidP="002C321E">
      <w:pPr>
        <w:overflowPunct/>
        <w:spacing w:line="254" w:lineRule="auto"/>
        <w:textAlignment w:val="auto"/>
        <w:rPr>
          <w:rFonts w:eastAsia="Calibri"/>
          <w:lang w:eastAsia="en-US"/>
        </w:rPr>
      </w:pPr>
      <w:r w:rsidRPr="00E37017">
        <w:rPr>
          <w:rFonts w:eastAsia="Calibri"/>
          <w:b/>
          <w:lang w:eastAsia="en-US"/>
        </w:rPr>
        <w:t>Ellátás</w:t>
      </w:r>
      <w:r w:rsidR="00463BAC" w:rsidRPr="00E37017">
        <w:rPr>
          <w:rFonts w:eastAsia="Calibri"/>
          <w:lang w:eastAsia="en-US"/>
        </w:rPr>
        <w:t xml:space="preserve">: Tranzitszálláson  </w:t>
      </w:r>
      <w:proofErr w:type="gramStart"/>
      <w:r w:rsidR="00463BAC" w:rsidRPr="00E37017">
        <w:rPr>
          <w:rFonts w:eastAsia="Calibri"/>
          <w:lang w:eastAsia="en-US"/>
        </w:rPr>
        <w:t>( reggeli</w:t>
      </w:r>
      <w:proofErr w:type="gramEnd"/>
      <w:r w:rsidR="007C55A9" w:rsidRPr="00E37017">
        <w:rPr>
          <w:rFonts w:eastAsia="Calibri"/>
          <w:lang w:eastAsia="en-US"/>
        </w:rPr>
        <w:t xml:space="preserve"> )</w:t>
      </w:r>
      <w:r w:rsidRPr="00E37017">
        <w:rPr>
          <w:rFonts w:eastAsia="Calibri"/>
          <w:lang w:eastAsia="en-US"/>
        </w:rPr>
        <w:t xml:space="preserve">          Lourdesban ( reggeli, ebéd, vacsora )</w:t>
      </w:r>
    </w:p>
    <w:p w:rsidR="005303B1" w:rsidRPr="00E37017" w:rsidRDefault="007C55A9" w:rsidP="002C321E">
      <w:pPr>
        <w:overflowPunct/>
        <w:spacing w:line="254" w:lineRule="auto"/>
        <w:textAlignment w:val="auto"/>
        <w:rPr>
          <w:rFonts w:eastAsia="Calibri"/>
          <w:lang w:eastAsia="en-US"/>
        </w:rPr>
      </w:pPr>
      <w:r w:rsidRPr="00E37017">
        <w:rPr>
          <w:rFonts w:eastAsia="Calibri"/>
          <w:b/>
          <w:lang w:eastAsia="en-US"/>
        </w:rPr>
        <w:t>R</w:t>
      </w:r>
      <w:r w:rsidR="005303B1" w:rsidRPr="00E37017">
        <w:rPr>
          <w:rFonts w:eastAsia="Calibri"/>
          <w:b/>
          <w:lang w:eastAsia="en-US"/>
        </w:rPr>
        <w:t>észvételi díj:</w:t>
      </w:r>
      <w:r w:rsidR="005303B1" w:rsidRPr="00E37017">
        <w:rPr>
          <w:rFonts w:eastAsia="Calibri"/>
          <w:lang w:eastAsia="en-US"/>
        </w:rPr>
        <w:t xml:space="preserve"> 55 000 Ft + </w:t>
      </w:r>
      <w:proofErr w:type="gramStart"/>
      <w:r w:rsidR="005303B1" w:rsidRPr="00E37017">
        <w:rPr>
          <w:rFonts w:eastAsia="Calibri"/>
          <w:lang w:eastAsia="en-US"/>
        </w:rPr>
        <w:t>300  €</w:t>
      </w:r>
      <w:proofErr w:type="gramEnd"/>
      <w:r w:rsidR="005303B1" w:rsidRPr="00E37017">
        <w:rPr>
          <w:rFonts w:eastAsia="Calibri"/>
          <w:lang w:eastAsia="en-US"/>
        </w:rPr>
        <w:t xml:space="preserve"> </w:t>
      </w:r>
    </w:p>
    <w:p w:rsidR="005303B1" w:rsidRPr="00805DF7" w:rsidRDefault="005303B1" w:rsidP="002C321E">
      <w:pPr>
        <w:jc w:val="both"/>
        <w:rPr>
          <w:b/>
          <w:bCs/>
          <w:i/>
          <w:sz w:val="28"/>
          <w:szCs w:val="28"/>
        </w:rPr>
      </w:pPr>
      <w:r w:rsidRPr="00805DF7">
        <w:rPr>
          <w:b/>
          <w:bCs/>
          <w:i/>
          <w:sz w:val="28"/>
          <w:szCs w:val="28"/>
        </w:rPr>
        <w:lastRenderedPageBreak/>
        <w:t>J e l e n t k e z é s i   l a p</w:t>
      </w:r>
    </w:p>
    <w:p w:rsidR="005303B1" w:rsidRPr="005303B1" w:rsidRDefault="005303B1" w:rsidP="002C321E">
      <w:pPr>
        <w:jc w:val="both"/>
        <w:rPr>
          <w:b/>
          <w:bCs/>
          <w:i/>
          <w:color w:val="555555"/>
        </w:rPr>
      </w:pPr>
      <w:r w:rsidRPr="005303B1">
        <w:rPr>
          <w:b/>
          <w:bCs/>
          <w:i/>
          <w:color w:val="555555"/>
        </w:rPr>
        <w:t> </w:t>
      </w:r>
    </w:p>
    <w:p w:rsidR="005303B1" w:rsidRPr="00F43E81" w:rsidRDefault="005303B1" w:rsidP="002C321E">
      <w:pPr>
        <w:jc w:val="both"/>
        <w:rPr>
          <w:b/>
          <w:bCs/>
          <w:i/>
        </w:rPr>
      </w:pPr>
      <w:r w:rsidRPr="00F43E81">
        <w:rPr>
          <w:b/>
          <w:bCs/>
          <w:i/>
        </w:rPr>
        <w:t>Név</w:t>
      </w:r>
      <w:proofErr w:type="gramStart"/>
      <w:r w:rsidRPr="00F43E81">
        <w:rPr>
          <w:b/>
          <w:bCs/>
          <w:i/>
        </w:rPr>
        <w:t>: …</w:t>
      </w:r>
      <w:proofErr w:type="gramEnd"/>
      <w:r w:rsidRPr="00F43E81">
        <w:rPr>
          <w:b/>
          <w:bCs/>
          <w:i/>
        </w:rPr>
        <w:t>…………………………………………… </w:t>
      </w:r>
    </w:p>
    <w:p w:rsidR="005303B1" w:rsidRPr="00F43E81" w:rsidRDefault="005303B1" w:rsidP="002C321E">
      <w:pPr>
        <w:jc w:val="both"/>
        <w:rPr>
          <w:b/>
          <w:bCs/>
          <w:i/>
        </w:rPr>
      </w:pPr>
      <w:r w:rsidRPr="00F43E81">
        <w:rPr>
          <w:b/>
          <w:bCs/>
          <w:i/>
        </w:rPr>
        <w:t>Cím</w:t>
      </w:r>
      <w:proofErr w:type="gramStart"/>
      <w:r w:rsidRPr="00F43E81">
        <w:rPr>
          <w:b/>
          <w:bCs/>
          <w:i/>
        </w:rPr>
        <w:t>: …</w:t>
      </w:r>
      <w:proofErr w:type="gramEnd"/>
      <w:r w:rsidRPr="00F43E81">
        <w:rPr>
          <w:b/>
          <w:bCs/>
          <w:i/>
        </w:rPr>
        <w:t>…………………………………………… </w:t>
      </w:r>
    </w:p>
    <w:p w:rsidR="005303B1" w:rsidRPr="00F43E81" w:rsidRDefault="005303B1" w:rsidP="002C321E">
      <w:pPr>
        <w:jc w:val="both"/>
        <w:rPr>
          <w:b/>
          <w:bCs/>
          <w:i/>
        </w:rPr>
      </w:pPr>
      <w:r w:rsidRPr="00F43E81">
        <w:rPr>
          <w:b/>
          <w:bCs/>
          <w:i/>
        </w:rPr>
        <w:t>Születési hely és idő</w:t>
      </w:r>
      <w:proofErr w:type="gramStart"/>
      <w:r w:rsidRPr="00F43E81">
        <w:rPr>
          <w:b/>
          <w:bCs/>
          <w:i/>
        </w:rPr>
        <w:t>:……………………………..</w:t>
      </w:r>
      <w:proofErr w:type="gramEnd"/>
      <w:r w:rsidRPr="00F43E81">
        <w:rPr>
          <w:b/>
          <w:bCs/>
          <w:i/>
        </w:rPr>
        <w:t> </w:t>
      </w:r>
    </w:p>
    <w:p w:rsidR="005303B1" w:rsidRPr="00F43E81" w:rsidRDefault="005303B1" w:rsidP="002C321E">
      <w:pPr>
        <w:jc w:val="both"/>
        <w:rPr>
          <w:b/>
          <w:bCs/>
          <w:i/>
        </w:rPr>
      </w:pPr>
      <w:r w:rsidRPr="00F43E81">
        <w:rPr>
          <w:b/>
          <w:bCs/>
          <w:i/>
        </w:rPr>
        <w:t>Anyja neve</w:t>
      </w:r>
      <w:proofErr w:type="gramStart"/>
      <w:r w:rsidRPr="00F43E81">
        <w:rPr>
          <w:b/>
          <w:bCs/>
          <w:i/>
        </w:rPr>
        <w:t>:………………………………………</w:t>
      </w:r>
      <w:proofErr w:type="gramEnd"/>
      <w:r w:rsidRPr="00F43E81">
        <w:rPr>
          <w:b/>
          <w:bCs/>
          <w:i/>
        </w:rPr>
        <w:t> </w:t>
      </w:r>
    </w:p>
    <w:p w:rsidR="007C55A9" w:rsidRPr="00F43E81" w:rsidRDefault="005303B1" w:rsidP="002C321E">
      <w:pPr>
        <w:jc w:val="both"/>
        <w:rPr>
          <w:b/>
          <w:bCs/>
          <w:i/>
        </w:rPr>
      </w:pPr>
      <w:r w:rsidRPr="00F43E81">
        <w:rPr>
          <w:b/>
          <w:bCs/>
          <w:i/>
        </w:rPr>
        <w:t>Telefon</w:t>
      </w:r>
      <w:proofErr w:type="gramStart"/>
      <w:r w:rsidRPr="00F43E81">
        <w:rPr>
          <w:b/>
          <w:bCs/>
          <w:i/>
        </w:rPr>
        <w:t>: …</w:t>
      </w:r>
      <w:proofErr w:type="gramEnd"/>
      <w:r w:rsidRPr="00F43E81">
        <w:rPr>
          <w:b/>
          <w:bCs/>
          <w:i/>
        </w:rPr>
        <w:t>………………………………………</w:t>
      </w:r>
      <w:r w:rsidR="00805DF7">
        <w:rPr>
          <w:b/>
          <w:bCs/>
          <w:i/>
        </w:rPr>
        <w:t>.</w:t>
      </w:r>
    </w:p>
    <w:p w:rsidR="007C55A9" w:rsidRPr="00F43E81" w:rsidRDefault="005303B1" w:rsidP="002C321E">
      <w:pPr>
        <w:jc w:val="both"/>
        <w:rPr>
          <w:b/>
          <w:bCs/>
          <w:i/>
        </w:rPr>
      </w:pPr>
      <w:r w:rsidRPr="00F43E81">
        <w:rPr>
          <w:b/>
          <w:bCs/>
          <w:i/>
        </w:rPr>
        <w:t>Személyi igazolvány száma</w:t>
      </w:r>
      <w:proofErr w:type="gramStart"/>
      <w:r w:rsidRPr="00F43E81">
        <w:rPr>
          <w:b/>
          <w:bCs/>
          <w:i/>
        </w:rPr>
        <w:t>: …</w:t>
      </w:r>
      <w:proofErr w:type="gramEnd"/>
      <w:r w:rsidRPr="00F43E81">
        <w:rPr>
          <w:b/>
          <w:bCs/>
          <w:i/>
        </w:rPr>
        <w:t>……………………………………</w:t>
      </w:r>
    </w:p>
    <w:p w:rsidR="007C55A9" w:rsidRPr="00F43E81" w:rsidRDefault="005303B1" w:rsidP="002C321E">
      <w:pPr>
        <w:jc w:val="both"/>
        <w:rPr>
          <w:b/>
          <w:bCs/>
          <w:i/>
        </w:rPr>
      </w:pPr>
      <w:r w:rsidRPr="00F43E81">
        <w:rPr>
          <w:b/>
          <w:bCs/>
          <w:i/>
        </w:rPr>
        <w:t>Lakcím kártya száma</w:t>
      </w:r>
      <w:proofErr w:type="gramStart"/>
      <w:r w:rsidRPr="00F43E81">
        <w:rPr>
          <w:b/>
          <w:bCs/>
          <w:i/>
        </w:rPr>
        <w:t>:…………………………………………..</w:t>
      </w:r>
      <w:proofErr w:type="gramEnd"/>
      <w:r w:rsidRPr="00F43E81">
        <w:rPr>
          <w:b/>
          <w:bCs/>
          <w:i/>
        </w:rPr>
        <w:t xml:space="preserve">  </w:t>
      </w:r>
      <w:proofErr w:type="gramStart"/>
      <w:r w:rsidRPr="00F43E81">
        <w:rPr>
          <w:b/>
          <w:bCs/>
          <w:i/>
        </w:rPr>
        <w:t>vagy</w:t>
      </w:r>
      <w:proofErr w:type="gramEnd"/>
      <w:r w:rsidRPr="00F43E81">
        <w:rPr>
          <w:b/>
          <w:bCs/>
          <w:i/>
        </w:rPr>
        <w:t xml:space="preserve"> </w:t>
      </w:r>
    </w:p>
    <w:p w:rsidR="007C55A9" w:rsidRPr="00F43E81" w:rsidRDefault="005303B1" w:rsidP="002C321E">
      <w:pPr>
        <w:jc w:val="both"/>
        <w:rPr>
          <w:b/>
          <w:bCs/>
          <w:i/>
        </w:rPr>
      </w:pPr>
      <w:r w:rsidRPr="00F43E81">
        <w:rPr>
          <w:b/>
          <w:bCs/>
          <w:i/>
        </w:rPr>
        <w:t>Útlevél száma</w:t>
      </w:r>
      <w:proofErr w:type="gramStart"/>
      <w:r w:rsidRPr="00F43E81">
        <w:rPr>
          <w:b/>
          <w:bCs/>
          <w:i/>
        </w:rPr>
        <w:t>:……………………………………………………</w:t>
      </w:r>
      <w:proofErr w:type="gramEnd"/>
    </w:p>
    <w:p w:rsidR="005303B1" w:rsidRPr="00F43E81" w:rsidRDefault="005303B1" w:rsidP="002C321E">
      <w:pPr>
        <w:jc w:val="both"/>
        <w:rPr>
          <w:b/>
          <w:bCs/>
          <w:i/>
        </w:rPr>
      </w:pPr>
      <w:r w:rsidRPr="00F43E81">
        <w:rPr>
          <w:b/>
          <w:bCs/>
          <w:i/>
        </w:rPr>
        <w:t>Okmány érvényességi ideje</w:t>
      </w:r>
      <w:proofErr w:type="gramStart"/>
      <w:r w:rsidRPr="00F43E81">
        <w:rPr>
          <w:b/>
          <w:bCs/>
          <w:i/>
        </w:rPr>
        <w:t>: …</w:t>
      </w:r>
      <w:proofErr w:type="gramEnd"/>
      <w:r w:rsidRPr="00F43E81">
        <w:rPr>
          <w:b/>
          <w:bCs/>
          <w:i/>
        </w:rPr>
        <w:t>…………………………………………..</w:t>
      </w:r>
    </w:p>
    <w:p w:rsidR="005303B1" w:rsidRPr="00F43E81" w:rsidRDefault="005303B1" w:rsidP="002C321E">
      <w:pPr>
        <w:jc w:val="both"/>
        <w:rPr>
          <w:b/>
          <w:bCs/>
          <w:i/>
        </w:rPr>
      </w:pPr>
      <w:r w:rsidRPr="00F43E81">
        <w:rPr>
          <w:b/>
          <w:bCs/>
          <w:i/>
        </w:rPr>
        <w:t> </w:t>
      </w:r>
    </w:p>
    <w:p w:rsidR="005303B1" w:rsidRPr="00805DF7" w:rsidRDefault="005303B1" w:rsidP="002C321E">
      <w:pPr>
        <w:jc w:val="both"/>
        <w:rPr>
          <w:bCs/>
          <w:sz w:val="18"/>
          <w:szCs w:val="18"/>
        </w:rPr>
      </w:pPr>
      <w:r w:rsidRPr="00805DF7">
        <w:rPr>
          <w:bCs/>
          <w:sz w:val="18"/>
          <w:szCs w:val="18"/>
        </w:rPr>
        <w:t>Felhívom a jelentkezők figyelmét, hogy a szállás, ellátás és a busz megrendelése már megtörtént, melyért a szervezők anyagi felelősséggel tartoznak. Így visszalépés esetén az utazási költséget csak akkor tudjuk visszafizetni, ha a visszalépő személy maga helyett egy másik útitársat tud állítani.</w:t>
      </w:r>
    </w:p>
    <w:p w:rsidR="005303B1" w:rsidRPr="00805DF7" w:rsidRDefault="005303B1" w:rsidP="002C321E">
      <w:pPr>
        <w:jc w:val="both"/>
        <w:rPr>
          <w:bCs/>
          <w:sz w:val="18"/>
          <w:szCs w:val="18"/>
        </w:rPr>
      </w:pPr>
      <w:r w:rsidRPr="00805DF7">
        <w:rPr>
          <w:bCs/>
          <w:sz w:val="18"/>
          <w:szCs w:val="18"/>
        </w:rPr>
        <w:t>A jelentkezési lap beadásának  határideje: 2016. június 13.-a 150 € befizetésével</w:t>
      </w:r>
    </w:p>
    <w:p w:rsidR="005303B1" w:rsidRPr="00805DF7" w:rsidRDefault="005303B1" w:rsidP="002C321E">
      <w:pPr>
        <w:jc w:val="both"/>
        <w:rPr>
          <w:bCs/>
          <w:sz w:val="18"/>
          <w:szCs w:val="18"/>
        </w:rPr>
      </w:pPr>
      <w:r w:rsidRPr="00805DF7">
        <w:rPr>
          <w:bCs/>
          <w:sz w:val="18"/>
          <w:szCs w:val="18"/>
        </w:rPr>
        <w:t>A</w:t>
      </w:r>
      <w:r w:rsidR="007C55A9" w:rsidRPr="00805DF7">
        <w:rPr>
          <w:bCs/>
          <w:sz w:val="18"/>
          <w:szCs w:val="18"/>
        </w:rPr>
        <w:t>z</w:t>
      </w:r>
      <w:r w:rsidRPr="00805DF7">
        <w:rPr>
          <w:bCs/>
          <w:sz w:val="18"/>
          <w:szCs w:val="18"/>
        </w:rPr>
        <w:t xml:space="preserve"> utazás feltételeit elfogadom.</w:t>
      </w:r>
    </w:p>
    <w:p w:rsidR="005303B1" w:rsidRPr="00F43E81" w:rsidRDefault="005303B1" w:rsidP="002C321E">
      <w:pPr>
        <w:jc w:val="both"/>
        <w:rPr>
          <w:b/>
          <w:bCs/>
          <w:i/>
        </w:rPr>
      </w:pPr>
      <w:r w:rsidRPr="00F43E81">
        <w:rPr>
          <w:b/>
          <w:bCs/>
          <w:i/>
        </w:rPr>
        <w:t> </w:t>
      </w:r>
    </w:p>
    <w:p w:rsidR="005303B1" w:rsidRPr="00F43E81" w:rsidRDefault="005303B1" w:rsidP="002C321E">
      <w:pPr>
        <w:jc w:val="both"/>
        <w:rPr>
          <w:b/>
          <w:bCs/>
          <w:i/>
        </w:rPr>
      </w:pPr>
      <w:proofErr w:type="gramStart"/>
      <w:r w:rsidRPr="00F43E81">
        <w:rPr>
          <w:b/>
          <w:bCs/>
          <w:i/>
        </w:rPr>
        <w:t>Dátum</w:t>
      </w:r>
      <w:proofErr w:type="gramEnd"/>
      <w:r w:rsidRPr="00F43E81">
        <w:rPr>
          <w:b/>
          <w:bCs/>
          <w:i/>
        </w:rPr>
        <w:t>: …………………………….                            ………………………</w:t>
      </w:r>
      <w:r w:rsidR="007C55A9" w:rsidRPr="00F43E81">
        <w:rPr>
          <w:b/>
          <w:bCs/>
          <w:i/>
        </w:rPr>
        <w:t>………..</w:t>
      </w:r>
    </w:p>
    <w:p w:rsidR="009D3D00" w:rsidRPr="00F43E81" w:rsidRDefault="005303B1" w:rsidP="002C321E">
      <w:pPr>
        <w:jc w:val="both"/>
        <w:rPr>
          <w:bCs/>
          <w:i/>
        </w:rPr>
      </w:pPr>
      <w:r w:rsidRPr="00F43E81">
        <w:rPr>
          <w:b/>
          <w:bCs/>
          <w:i/>
        </w:rPr>
        <w:t>                                                                                    </w:t>
      </w:r>
      <w:r w:rsidR="000279F6" w:rsidRPr="00F43E81">
        <w:rPr>
          <w:b/>
          <w:bCs/>
          <w:i/>
        </w:rPr>
        <w:t xml:space="preserve">                 </w:t>
      </w:r>
      <w:r w:rsidRPr="00F43E81">
        <w:rPr>
          <w:b/>
          <w:bCs/>
          <w:i/>
        </w:rPr>
        <w:t xml:space="preserve"> /aláírás/</w:t>
      </w:r>
    </w:p>
    <w:p w:rsidR="00F43E81" w:rsidRPr="00F43E81" w:rsidRDefault="00F43E81" w:rsidP="00F43E81">
      <w:pPr>
        <w:jc w:val="both"/>
        <w:rPr>
          <w:b/>
          <w:bCs/>
          <w:sz w:val="24"/>
          <w:szCs w:val="24"/>
          <w:lang w:val="de-DE"/>
        </w:rPr>
      </w:pPr>
      <w:proofErr w:type="spellStart"/>
      <w:r w:rsidRPr="00F43E81">
        <w:rPr>
          <w:b/>
          <w:bCs/>
          <w:sz w:val="24"/>
          <w:szCs w:val="24"/>
          <w:lang w:val="de-DE"/>
        </w:rPr>
        <w:t>Szent</w:t>
      </w:r>
      <w:proofErr w:type="spellEnd"/>
      <w:r w:rsidRPr="00F43E81">
        <w:rPr>
          <w:b/>
          <w:bCs/>
          <w:sz w:val="24"/>
          <w:szCs w:val="24"/>
          <w:lang w:val="de-DE"/>
        </w:rPr>
        <w:t xml:space="preserve"> Bernadett </w:t>
      </w:r>
      <w:proofErr w:type="spellStart"/>
      <w:r w:rsidRPr="00F43E81">
        <w:rPr>
          <w:b/>
          <w:bCs/>
          <w:sz w:val="24"/>
          <w:szCs w:val="24"/>
          <w:lang w:val="de-DE"/>
        </w:rPr>
        <w:t>hálaimája</w:t>
      </w:r>
      <w:proofErr w:type="spellEnd"/>
    </w:p>
    <w:p w:rsidR="00F43E81" w:rsidRPr="00F43E81" w:rsidRDefault="00F43E81" w:rsidP="00F43E81">
      <w:pPr>
        <w:jc w:val="both"/>
        <w:rPr>
          <w:bCs/>
          <w:lang w:val="de-DE"/>
        </w:rPr>
      </w:pPr>
    </w:p>
    <w:p w:rsidR="00F43E81" w:rsidRPr="00F43E81" w:rsidRDefault="00F43E81" w:rsidP="00F43E81">
      <w:pPr>
        <w:jc w:val="both"/>
        <w:rPr>
          <w:bCs/>
          <w:lang w:val="de-DE"/>
        </w:rPr>
      </w:pPr>
      <w:proofErr w:type="spellStart"/>
      <w:r w:rsidRPr="00F43E81">
        <w:rPr>
          <w:bCs/>
          <w:lang w:val="de-DE"/>
        </w:rPr>
        <w:t>Köszönöm</w:t>
      </w:r>
      <w:proofErr w:type="spellEnd"/>
      <w:r w:rsidRPr="00F43E81">
        <w:rPr>
          <w:bCs/>
          <w:lang w:val="de-DE"/>
        </w:rPr>
        <w:t xml:space="preserve"> </w:t>
      </w:r>
      <w:proofErr w:type="spellStart"/>
      <w:r w:rsidRPr="00F43E81">
        <w:rPr>
          <w:bCs/>
          <w:lang w:val="de-DE"/>
        </w:rPr>
        <w:t>Neked</w:t>
      </w:r>
      <w:proofErr w:type="spellEnd"/>
      <w:r w:rsidRPr="00F43E81">
        <w:rPr>
          <w:bCs/>
          <w:lang w:val="de-DE"/>
        </w:rPr>
        <w:t xml:space="preserve"> </w:t>
      </w:r>
      <w:proofErr w:type="spellStart"/>
      <w:r w:rsidRPr="00F43E81">
        <w:rPr>
          <w:bCs/>
          <w:lang w:val="de-DE"/>
        </w:rPr>
        <w:t>Istenem</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apa</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w:t>
      </w:r>
      <w:proofErr w:type="spellStart"/>
      <w:r w:rsidRPr="00F43E81">
        <w:rPr>
          <w:bCs/>
          <w:lang w:val="de-DE"/>
        </w:rPr>
        <w:t>anya</w:t>
      </w:r>
      <w:proofErr w:type="spellEnd"/>
      <w:r w:rsidRPr="00F43E81">
        <w:rPr>
          <w:bCs/>
          <w:lang w:val="de-DE"/>
        </w:rPr>
        <w:t xml:space="preserve"> </w:t>
      </w:r>
      <w:proofErr w:type="spellStart"/>
      <w:r w:rsidRPr="00F43E81">
        <w:rPr>
          <w:bCs/>
          <w:lang w:val="de-DE"/>
        </w:rPr>
        <w:t>olyan</w:t>
      </w:r>
      <w:proofErr w:type="spellEnd"/>
      <w:r w:rsidRPr="00F43E81">
        <w:rPr>
          <w:bCs/>
          <w:lang w:val="de-DE"/>
        </w:rPr>
        <w:t xml:space="preserve"> </w:t>
      </w:r>
      <w:proofErr w:type="spellStart"/>
      <w:r w:rsidRPr="00F43E81">
        <w:rPr>
          <w:bCs/>
          <w:lang w:val="de-DE"/>
        </w:rPr>
        <w:t>szegények</w:t>
      </w:r>
      <w:proofErr w:type="spellEnd"/>
      <w:r w:rsidRPr="00F43E81">
        <w:rPr>
          <w:bCs/>
          <w:lang w:val="de-DE"/>
        </w:rPr>
        <w:t xml:space="preserve"> </w:t>
      </w:r>
      <w:proofErr w:type="spellStart"/>
      <w:r w:rsidRPr="00F43E81">
        <w:rPr>
          <w:bCs/>
          <w:lang w:val="de-DE"/>
        </w:rPr>
        <w:t>voltak</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a </w:t>
      </w:r>
      <w:proofErr w:type="spellStart"/>
      <w:r w:rsidRPr="00F43E81">
        <w:rPr>
          <w:bCs/>
          <w:lang w:val="de-DE"/>
        </w:rPr>
        <w:t>házunk</w:t>
      </w:r>
      <w:proofErr w:type="spellEnd"/>
      <w:r w:rsidRPr="00F43E81">
        <w:rPr>
          <w:bCs/>
          <w:lang w:val="de-DE"/>
        </w:rPr>
        <w:t xml:space="preserve"> (a </w:t>
      </w:r>
      <w:proofErr w:type="spellStart"/>
      <w:r w:rsidRPr="00F43E81">
        <w:rPr>
          <w:bCs/>
          <w:lang w:val="de-DE"/>
        </w:rPr>
        <w:t>malom</w:t>
      </w:r>
      <w:proofErr w:type="spellEnd"/>
      <w:r w:rsidRPr="00F43E81">
        <w:rPr>
          <w:bCs/>
          <w:lang w:val="de-DE"/>
        </w:rPr>
        <w:t xml:space="preserve">) </w:t>
      </w:r>
      <w:proofErr w:type="spellStart"/>
      <w:r w:rsidRPr="00F43E81">
        <w:rPr>
          <w:bCs/>
          <w:lang w:val="de-DE"/>
        </w:rPr>
        <w:t>összeomlóban</w:t>
      </w:r>
      <w:proofErr w:type="spellEnd"/>
      <w:r w:rsidRPr="00F43E81">
        <w:rPr>
          <w:bCs/>
          <w:lang w:val="de-DE"/>
        </w:rPr>
        <w:t xml:space="preserve"> </w:t>
      </w:r>
      <w:proofErr w:type="spellStart"/>
      <w:r w:rsidRPr="00F43E81">
        <w:rPr>
          <w:bCs/>
          <w:lang w:val="de-DE"/>
        </w:rPr>
        <w:t>volt</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mi </w:t>
      </w:r>
      <w:proofErr w:type="spellStart"/>
      <w:r w:rsidRPr="00F43E81">
        <w:rPr>
          <w:bCs/>
          <w:lang w:val="de-DE"/>
        </w:rPr>
        <w:t>olyan</w:t>
      </w:r>
      <w:proofErr w:type="spellEnd"/>
      <w:r w:rsidRPr="00F43E81">
        <w:rPr>
          <w:bCs/>
          <w:lang w:val="de-DE"/>
        </w:rPr>
        <w:t xml:space="preserve"> </w:t>
      </w:r>
      <w:proofErr w:type="spellStart"/>
      <w:r w:rsidRPr="00F43E81">
        <w:rPr>
          <w:bCs/>
          <w:lang w:val="de-DE"/>
        </w:rPr>
        <w:t>koszos</w:t>
      </w:r>
      <w:proofErr w:type="spellEnd"/>
      <w:r w:rsidRPr="00F43E81">
        <w:rPr>
          <w:bCs/>
          <w:lang w:val="de-DE"/>
        </w:rPr>
        <w:t xml:space="preserve"> </w:t>
      </w:r>
      <w:proofErr w:type="spellStart"/>
      <w:r w:rsidRPr="00F43E81">
        <w:rPr>
          <w:bCs/>
          <w:lang w:val="de-DE"/>
        </w:rPr>
        <w:t>bárányok</w:t>
      </w:r>
      <w:proofErr w:type="spellEnd"/>
      <w:r w:rsidRPr="00F43E81">
        <w:rPr>
          <w:bCs/>
          <w:lang w:val="de-DE"/>
        </w:rPr>
        <w:t xml:space="preserve"> </w:t>
      </w:r>
      <w:proofErr w:type="spellStart"/>
      <w:r w:rsidRPr="00F43E81">
        <w:rPr>
          <w:bCs/>
          <w:lang w:val="de-DE"/>
        </w:rPr>
        <w:t>voltunk</w:t>
      </w:r>
      <w:proofErr w:type="spellEnd"/>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olyan</w:t>
      </w:r>
      <w:proofErr w:type="spellEnd"/>
      <w:r w:rsidRPr="00F43E81">
        <w:rPr>
          <w:bCs/>
          <w:lang w:val="de-DE"/>
        </w:rPr>
        <w:t xml:space="preserve"> </w:t>
      </w:r>
      <w:proofErr w:type="spellStart"/>
      <w:r w:rsidRPr="00F43E81">
        <w:rPr>
          <w:bCs/>
          <w:lang w:val="de-DE"/>
        </w:rPr>
        <w:t>haszontalan</w:t>
      </w:r>
      <w:proofErr w:type="spellEnd"/>
      <w:r w:rsidRPr="00F43E81">
        <w:rPr>
          <w:bCs/>
          <w:lang w:val="de-DE"/>
        </w:rPr>
        <w:t xml:space="preserve"> </w:t>
      </w:r>
      <w:proofErr w:type="spellStart"/>
      <w:r w:rsidRPr="00F43E81">
        <w:rPr>
          <w:bCs/>
          <w:lang w:val="de-DE"/>
        </w:rPr>
        <w:t>kenyérpusztító</w:t>
      </w:r>
      <w:proofErr w:type="spellEnd"/>
      <w:r w:rsidRPr="00F43E81">
        <w:rPr>
          <w:bCs/>
          <w:lang w:val="de-DE"/>
        </w:rPr>
        <w:t xml:space="preserve"> </w:t>
      </w:r>
      <w:proofErr w:type="spellStart"/>
      <w:r w:rsidRPr="00F43E81">
        <w:rPr>
          <w:bCs/>
          <w:lang w:val="de-DE"/>
        </w:rPr>
        <w:t>voltam</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csak</w:t>
      </w:r>
      <w:proofErr w:type="spellEnd"/>
      <w:r w:rsidRPr="00F43E81">
        <w:rPr>
          <w:bCs/>
          <w:lang w:val="de-DE"/>
        </w:rPr>
        <w:t xml:space="preserve"> a </w:t>
      </w:r>
      <w:proofErr w:type="spellStart"/>
      <w:r w:rsidRPr="00F43E81">
        <w:rPr>
          <w:bCs/>
          <w:lang w:val="de-DE"/>
        </w:rPr>
        <w:t>gyerekeket</w:t>
      </w:r>
      <w:proofErr w:type="spellEnd"/>
      <w:r w:rsidRPr="00F43E81">
        <w:rPr>
          <w:bCs/>
          <w:lang w:val="de-DE"/>
        </w:rPr>
        <w:t xml:space="preserve"> </w:t>
      </w:r>
      <w:proofErr w:type="spellStart"/>
      <w:r w:rsidRPr="00F43E81">
        <w:rPr>
          <w:bCs/>
          <w:lang w:val="de-DE"/>
        </w:rPr>
        <w:t>tudtam</w:t>
      </w:r>
      <w:proofErr w:type="spellEnd"/>
      <w:r w:rsidRPr="00F43E81">
        <w:rPr>
          <w:bCs/>
          <w:lang w:val="de-DE"/>
        </w:rPr>
        <w:t xml:space="preserve"> </w:t>
      </w:r>
      <w:proofErr w:type="spellStart"/>
      <w:r w:rsidRPr="00F43E81">
        <w:rPr>
          <w:bCs/>
          <w:lang w:val="de-DE"/>
        </w:rPr>
        <w:t>pucolni</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a </w:t>
      </w:r>
      <w:proofErr w:type="spellStart"/>
      <w:r w:rsidRPr="00F43E81">
        <w:rPr>
          <w:bCs/>
          <w:lang w:val="de-DE"/>
        </w:rPr>
        <w:t>bárányokat</w:t>
      </w:r>
      <w:proofErr w:type="spellEnd"/>
      <w:r w:rsidRPr="00F43E81">
        <w:rPr>
          <w:bCs/>
          <w:lang w:val="de-DE"/>
        </w:rPr>
        <w:t xml:space="preserve"> </w:t>
      </w:r>
      <w:proofErr w:type="spellStart"/>
      <w:r w:rsidRPr="00F43E81">
        <w:rPr>
          <w:bCs/>
          <w:lang w:val="de-DE"/>
        </w:rPr>
        <w:t>őrizni</w:t>
      </w:r>
      <w:proofErr w:type="spellEnd"/>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neked</w:t>
      </w:r>
      <w:proofErr w:type="spellEnd"/>
      <w:r w:rsidRPr="00F43E81">
        <w:rPr>
          <w:bCs/>
          <w:lang w:val="de-DE"/>
        </w:rPr>
        <w:t xml:space="preserve"> </w:t>
      </w:r>
      <w:proofErr w:type="spellStart"/>
      <w:r w:rsidRPr="00F43E81">
        <w:rPr>
          <w:bCs/>
          <w:lang w:val="de-DE"/>
        </w:rPr>
        <w:t>Istenem</w:t>
      </w:r>
      <w:proofErr w:type="spellEnd"/>
      <w:r w:rsidRPr="00F43E81">
        <w:rPr>
          <w:bCs/>
          <w:lang w:val="de-DE"/>
        </w:rPr>
        <w:t xml:space="preserve"> </w:t>
      </w:r>
      <w:proofErr w:type="spellStart"/>
      <w:r w:rsidRPr="00F43E81">
        <w:rPr>
          <w:bCs/>
          <w:lang w:val="de-DE"/>
        </w:rPr>
        <w:t>az</w:t>
      </w:r>
      <w:proofErr w:type="spellEnd"/>
      <w:r w:rsidRPr="00F43E81">
        <w:rPr>
          <w:bCs/>
          <w:lang w:val="de-DE"/>
        </w:rPr>
        <w:t xml:space="preserve"> </w:t>
      </w:r>
      <w:proofErr w:type="spellStart"/>
      <w:r w:rsidRPr="00F43E81">
        <w:rPr>
          <w:bCs/>
          <w:lang w:val="de-DE"/>
        </w:rPr>
        <w:t>államügyészt</w:t>
      </w:r>
      <w:proofErr w:type="spellEnd"/>
      <w:r w:rsidRPr="00F43E81">
        <w:rPr>
          <w:bCs/>
          <w:lang w:val="de-DE"/>
        </w:rPr>
        <w:t xml:space="preserve">, a </w:t>
      </w:r>
      <w:proofErr w:type="spellStart"/>
      <w:r w:rsidRPr="00F43E81">
        <w:rPr>
          <w:bCs/>
          <w:lang w:val="de-DE"/>
        </w:rPr>
        <w:t>komisszáriust</w:t>
      </w:r>
      <w:proofErr w:type="spellEnd"/>
      <w:r w:rsidRPr="00F43E81">
        <w:rPr>
          <w:bCs/>
          <w:lang w:val="de-DE"/>
        </w:rPr>
        <w:t xml:space="preserve">, a </w:t>
      </w:r>
      <w:proofErr w:type="spellStart"/>
      <w:r w:rsidRPr="00F43E81">
        <w:rPr>
          <w:bCs/>
          <w:lang w:val="de-DE"/>
        </w:rPr>
        <w:t>csendőröket</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w:t>
      </w:r>
      <w:proofErr w:type="spellStart"/>
      <w:r w:rsidRPr="00F43E81">
        <w:rPr>
          <w:bCs/>
          <w:lang w:val="de-DE"/>
        </w:rPr>
        <w:t>Peyramale</w:t>
      </w:r>
      <w:proofErr w:type="spellEnd"/>
      <w:r w:rsidRPr="00F43E81">
        <w:rPr>
          <w:bCs/>
          <w:lang w:val="de-DE"/>
        </w:rPr>
        <w:t xml:space="preserve"> </w:t>
      </w:r>
      <w:proofErr w:type="spellStart"/>
      <w:r w:rsidRPr="00F43E81">
        <w:rPr>
          <w:bCs/>
          <w:lang w:val="de-DE"/>
        </w:rPr>
        <w:t>plébános</w:t>
      </w:r>
      <w:proofErr w:type="spellEnd"/>
      <w:r w:rsidRPr="00F43E81">
        <w:rPr>
          <w:bCs/>
          <w:lang w:val="de-DE"/>
        </w:rPr>
        <w:t xml:space="preserve"> </w:t>
      </w:r>
      <w:proofErr w:type="spellStart"/>
      <w:r w:rsidRPr="00F43E81">
        <w:rPr>
          <w:bCs/>
          <w:lang w:val="de-DE"/>
        </w:rPr>
        <w:t>kemény</w:t>
      </w:r>
      <w:proofErr w:type="spellEnd"/>
      <w:r w:rsidRPr="00F43E81">
        <w:rPr>
          <w:bCs/>
          <w:lang w:val="de-DE"/>
        </w:rPr>
        <w:t xml:space="preserve"> </w:t>
      </w:r>
      <w:proofErr w:type="spellStart"/>
      <w:r w:rsidRPr="00F43E81">
        <w:rPr>
          <w:bCs/>
          <w:lang w:val="de-DE"/>
        </w:rPr>
        <w:t>szavait</w:t>
      </w:r>
      <w:proofErr w:type="spellEnd"/>
      <w:r w:rsidRPr="00F43E81">
        <w:rPr>
          <w:bCs/>
          <w:lang w:val="de-DE"/>
        </w:rPr>
        <w:t>. </w:t>
      </w:r>
    </w:p>
    <w:p w:rsidR="00F43E81" w:rsidRPr="00F43E81" w:rsidRDefault="00F43E81" w:rsidP="00F43E81">
      <w:pPr>
        <w:jc w:val="both"/>
        <w:rPr>
          <w:bCs/>
          <w:lang w:val="de-DE"/>
        </w:rPr>
      </w:pPr>
      <w:r w:rsidRPr="00F43E81">
        <w:rPr>
          <w:bCs/>
          <w:lang w:val="de-DE"/>
        </w:rPr>
        <w:t xml:space="preserve">      </w:t>
      </w:r>
      <w:proofErr w:type="spellStart"/>
      <w:r w:rsidRPr="00F43E81">
        <w:rPr>
          <w:bCs/>
          <w:lang w:val="de-DE"/>
        </w:rPr>
        <w:t>Mária</w:t>
      </w:r>
      <w:proofErr w:type="spellEnd"/>
      <w:r w:rsidRPr="00F43E81">
        <w:rPr>
          <w:bCs/>
          <w:lang w:val="de-DE"/>
        </w:rPr>
        <w:t xml:space="preserve">, </w:t>
      </w:r>
      <w:proofErr w:type="spellStart"/>
      <w:r w:rsidRPr="00F43E81">
        <w:rPr>
          <w:bCs/>
          <w:lang w:val="de-DE"/>
        </w:rPr>
        <w:t>Miasszonyunk</w:t>
      </w:r>
      <w:proofErr w:type="spellEnd"/>
      <w:r w:rsidRPr="00F43E81">
        <w:rPr>
          <w:bCs/>
          <w:lang w:val="de-DE"/>
        </w:rPr>
        <w:t xml:space="preserve">, </w:t>
      </w:r>
      <w:proofErr w:type="spellStart"/>
      <w:r w:rsidRPr="00F43E81">
        <w:rPr>
          <w:bCs/>
          <w:lang w:val="de-DE"/>
        </w:rPr>
        <w:t>azokért</w:t>
      </w:r>
      <w:proofErr w:type="spellEnd"/>
      <w:r w:rsidRPr="00F43E81">
        <w:rPr>
          <w:bCs/>
          <w:lang w:val="de-DE"/>
        </w:rPr>
        <w:t xml:space="preserve"> a </w:t>
      </w:r>
      <w:proofErr w:type="spellStart"/>
      <w:r w:rsidRPr="00F43E81">
        <w:rPr>
          <w:bCs/>
          <w:lang w:val="de-DE"/>
        </w:rPr>
        <w:t>napokért</w:t>
      </w:r>
      <w:proofErr w:type="spellEnd"/>
      <w:r w:rsidRPr="00F43E81">
        <w:rPr>
          <w:bCs/>
          <w:lang w:val="de-DE"/>
        </w:rPr>
        <w:t xml:space="preserve">, </w:t>
      </w:r>
      <w:proofErr w:type="spellStart"/>
      <w:r w:rsidRPr="00F43E81">
        <w:rPr>
          <w:bCs/>
          <w:lang w:val="de-DE"/>
        </w:rPr>
        <w:t>amelyeken</w:t>
      </w:r>
      <w:proofErr w:type="spellEnd"/>
      <w:r w:rsidRPr="00F43E81">
        <w:rPr>
          <w:bCs/>
          <w:lang w:val="de-DE"/>
        </w:rPr>
        <w:t xml:space="preserve"> </w:t>
      </w:r>
      <w:proofErr w:type="spellStart"/>
      <w:r w:rsidRPr="00F43E81">
        <w:rPr>
          <w:bCs/>
          <w:lang w:val="de-DE"/>
        </w:rPr>
        <w:t>eljöttél</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w:t>
      </w:r>
      <w:proofErr w:type="spellStart"/>
      <w:r w:rsidRPr="00F43E81">
        <w:rPr>
          <w:bCs/>
          <w:lang w:val="de-DE"/>
        </w:rPr>
        <w:t>azokért</w:t>
      </w:r>
      <w:proofErr w:type="spellEnd"/>
      <w:r w:rsidRPr="00F43E81">
        <w:rPr>
          <w:bCs/>
          <w:lang w:val="de-DE"/>
        </w:rPr>
        <w:t xml:space="preserve"> </w:t>
      </w:r>
      <w:proofErr w:type="spellStart"/>
      <w:r w:rsidRPr="00F43E81">
        <w:rPr>
          <w:bCs/>
          <w:lang w:val="de-DE"/>
        </w:rPr>
        <w:t>is</w:t>
      </w:r>
      <w:proofErr w:type="spellEnd"/>
      <w:r w:rsidRPr="00F43E81">
        <w:rPr>
          <w:bCs/>
          <w:lang w:val="de-DE"/>
        </w:rPr>
        <w:t xml:space="preserve">, </w:t>
      </w:r>
      <w:proofErr w:type="spellStart"/>
      <w:r w:rsidRPr="00F43E81">
        <w:rPr>
          <w:bCs/>
          <w:lang w:val="de-DE"/>
        </w:rPr>
        <w:t>amelyeken</w:t>
      </w:r>
      <w:proofErr w:type="spellEnd"/>
      <w:r w:rsidRPr="00F43E81">
        <w:rPr>
          <w:bCs/>
          <w:lang w:val="de-DE"/>
        </w:rPr>
        <w:t xml:space="preserve"> </w:t>
      </w:r>
      <w:proofErr w:type="spellStart"/>
      <w:r w:rsidRPr="00F43E81">
        <w:rPr>
          <w:bCs/>
          <w:lang w:val="de-DE"/>
        </w:rPr>
        <w:t>nem</w:t>
      </w:r>
      <w:proofErr w:type="spellEnd"/>
      <w:r w:rsidRPr="00F43E81">
        <w:rPr>
          <w:bCs/>
          <w:lang w:val="de-DE"/>
        </w:rPr>
        <w:t xml:space="preserve"> </w:t>
      </w:r>
      <w:proofErr w:type="spellStart"/>
      <w:r w:rsidRPr="00F43E81">
        <w:rPr>
          <w:bCs/>
          <w:lang w:val="de-DE"/>
        </w:rPr>
        <w:t>jöttél</w:t>
      </w:r>
      <w:proofErr w:type="spellEnd"/>
      <w:r w:rsidRPr="00F43E81">
        <w:rPr>
          <w:bCs/>
          <w:lang w:val="de-DE"/>
        </w:rPr>
        <w:t xml:space="preserve">), </w:t>
      </w:r>
      <w:proofErr w:type="spellStart"/>
      <w:r w:rsidRPr="00F43E81">
        <w:rPr>
          <w:bCs/>
          <w:lang w:val="de-DE"/>
        </w:rPr>
        <w:t>majd</w:t>
      </w:r>
      <w:proofErr w:type="spellEnd"/>
      <w:r w:rsidRPr="00F43E81">
        <w:rPr>
          <w:bCs/>
          <w:lang w:val="de-DE"/>
        </w:rPr>
        <w:t xml:space="preserve"> </w:t>
      </w:r>
      <w:proofErr w:type="spellStart"/>
      <w:r w:rsidRPr="00F43E81">
        <w:rPr>
          <w:bCs/>
          <w:lang w:val="de-DE"/>
        </w:rPr>
        <w:t>csak</w:t>
      </w:r>
      <w:proofErr w:type="spellEnd"/>
      <w:r w:rsidRPr="00F43E81">
        <w:rPr>
          <w:bCs/>
          <w:lang w:val="de-DE"/>
        </w:rPr>
        <w:t xml:space="preserve"> </w:t>
      </w:r>
      <w:proofErr w:type="spellStart"/>
      <w:r w:rsidRPr="00F43E81">
        <w:rPr>
          <w:bCs/>
          <w:lang w:val="de-DE"/>
        </w:rPr>
        <w:t>az</w:t>
      </w:r>
      <w:proofErr w:type="spellEnd"/>
      <w:r w:rsidRPr="00F43E81">
        <w:rPr>
          <w:bCs/>
          <w:lang w:val="de-DE"/>
        </w:rPr>
        <w:t xml:space="preserve"> </w:t>
      </w:r>
      <w:proofErr w:type="spellStart"/>
      <w:r w:rsidRPr="00F43E81">
        <w:rPr>
          <w:bCs/>
          <w:lang w:val="de-DE"/>
        </w:rPr>
        <w:t>égben</w:t>
      </w:r>
      <w:proofErr w:type="spellEnd"/>
      <w:r w:rsidRPr="00F43E81">
        <w:rPr>
          <w:bCs/>
          <w:lang w:val="de-DE"/>
        </w:rPr>
        <w:t xml:space="preserve"> </w:t>
      </w:r>
      <w:proofErr w:type="spellStart"/>
      <w:r w:rsidRPr="00F43E81">
        <w:rPr>
          <w:bCs/>
          <w:lang w:val="de-DE"/>
        </w:rPr>
        <w:t>fogok</w:t>
      </w:r>
      <w:proofErr w:type="spellEnd"/>
      <w:r w:rsidRPr="00F43E81">
        <w:rPr>
          <w:bCs/>
          <w:lang w:val="de-DE"/>
        </w:rPr>
        <w:t xml:space="preserve"> </w:t>
      </w:r>
      <w:proofErr w:type="spellStart"/>
      <w:r w:rsidRPr="00F43E81">
        <w:rPr>
          <w:bCs/>
          <w:lang w:val="de-DE"/>
        </w:rPr>
        <w:t>tudni</w:t>
      </w:r>
      <w:proofErr w:type="spellEnd"/>
      <w:r w:rsidRPr="00F43E81">
        <w:rPr>
          <w:bCs/>
          <w:lang w:val="de-DE"/>
        </w:rPr>
        <w:t xml:space="preserve"> </w:t>
      </w:r>
      <w:proofErr w:type="spellStart"/>
      <w:r w:rsidRPr="00F43E81">
        <w:rPr>
          <w:bCs/>
          <w:lang w:val="de-DE"/>
        </w:rPr>
        <w:t>eléggé</w:t>
      </w:r>
      <w:proofErr w:type="spellEnd"/>
      <w:r w:rsidRPr="00F43E81">
        <w:rPr>
          <w:bCs/>
          <w:lang w:val="de-DE"/>
        </w:rPr>
        <w:t xml:space="preserve"> </w:t>
      </w:r>
      <w:proofErr w:type="spellStart"/>
      <w:r w:rsidRPr="00F43E81">
        <w:rPr>
          <w:bCs/>
          <w:lang w:val="de-DE"/>
        </w:rPr>
        <w:t>köszönetet</w:t>
      </w:r>
      <w:proofErr w:type="spellEnd"/>
      <w:r w:rsidRPr="00F43E81">
        <w:rPr>
          <w:bCs/>
          <w:lang w:val="de-DE"/>
        </w:rPr>
        <w:t xml:space="preserve"> </w:t>
      </w:r>
      <w:proofErr w:type="spellStart"/>
      <w:r w:rsidRPr="00F43E81">
        <w:rPr>
          <w:bCs/>
          <w:lang w:val="de-DE"/>
        </w:rPr>
        <w:t>mondani</w:t>
      </w:r>
      <w:proofErr w:type="spellEnd"/>
      <w:r w:rsidRPr="00F43E81">
        <w:rPr>
          <w:bCs/>
          <w:lang w:val="de-DE"/>
        </w:rPr>
        <w:t>. </w:t>
      </w:r>
    </w:p>
    <w:p w:rsidR="00F43E81" w:rsidRPr="00F43E81" w:rsidRDefault="00F43E81" w:rsidP="00F43E81">
      <w:pPr>
        <w:jc w:val="both"/>
        <w:rPr>
          <w:bCs/>
          <w:lang w:val="de-DE"/>
        </w:rPr>
      </w:pPr>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neked</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sohasem</w:t>
      </w:r>
      <w:proofErr w:type="spellEnd"/>
      <w:r w:rsidRPr="00F43E81">
        <w:rPr>
          <w:bCs/>
          <w:lang w:val="de-DE"/>
        </w:rPr>
        <w:t xml:space="preserve"> </w:t>
      </w:r>
      <w:proofErr w:type="spellStart"/>
      <w:r w:rsidRPr="00F43E81">
        <w:rPr>
          <w:bCs/>
          <w:lang w:val="de-DE"/>
        </w:rPr>
        <w:t>tudtam</w:t>
      </w:r>
      <w:proofErr w:type="spellEnd"/>
      <w:r w:rsidRPr="00F43E81">
        <w:rPr>
          <w:bCs/>
          <w:lang w:val="de-DE"/>
        </w:rPr>
        <w:t xml:space="preserve"> </w:t>
      </w:r>
      <w:proofErr w:type="spellStart"/>
      <w:r w:rsidRPr="00F43E81">
        <w:rPr>
          <w:bCs/>
          <w:lang w:val="de-DE"/>
        </w:rPr>
        <w:t>megtanulni</w:t>
      </w:r>
      <w:proofErr w:type="spellEnd"/>
      <w:r w:rsidRPr="00F43E81">
        <w:rPr>
          <w:bCs/>
          <w:lang w:val="de-DE"/>
        </w:rPr>
        <w:t xml:space="preserve"> a </w:t>
      </w:r>
      <w:proofErr w:type="spellStart"/>
      <w:r w:rsidRPr="00F43E81">
        <w:rPr>
          <w:bCs/>
          <w:lang w:val="de-DE"/>
        </w:rPr>
        <w:t>helyesírást</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nem</w:t>
      </w:r>
      <w:proofErr w:type="spellEnd"/>
      <w:r w:rsidRPr="00F43E81">
        <w:rPr>
          <w:bCs/>
          <w:lang w:val="de-DE"/>
        </w:rPr>
        <w:t xml:space="preserve"> </w:t>
      </w:r>
      <w:proofErr w:type="spellStart"/>
      <w:r w:rsidRPr="00F43E81">
        <w:rPr>
          <w:bCs/>
          <w:lang w:val="de-DE"/>
        </w:rPr>
        <w:t>volt</w:t>
      </w:r>
      <w:proofErr w:type="spellEnd"/>
      <w:r w:rsidRPr="00F43E81">
        <w:rPr>
          <w:bCs/>
          <w:lang w:val="de-DE"/>
        </w:rPr>
        <w:t xml:space="preserve"> </w:t>
      </w:r>
      <w:proofErr w:type="spellStart"/>
      <w:r w:rsidRPr="00F43E81">
        <w:rPr>
          <w:bCs/>
          <w:lang w:val="de-DE"/>
        </w:rPr>
        <w:t>emlékező</w:t>
      </w:r>
      <w:proofErr w:type="spellEnd"/>
      <w:r w:rsidRPr="00F43E81">
        <w:rPr>
          <w:bCs/>
          <w:lang w:val="de-DE"/>
        </w:rPr>
        <w:t xml:space="preserve"> </w:t>
      </w:r>
      <w:proofErr w:type="spellStart"/>
      <w:r w:rsidRPr="00F43E81">
        <w:rPr>
          <w:bCs/>
          <w:lang w:val="de-DE"/>
        </w:rPr>
        <w:t>tehetségem</w:t>
      </w:r>
      <w:proofErr w:type="spellEnd"/>
      <w:r w:rsidRPr="00F43E81">
        <w:rPr>
          <w:bCs/>
          <w:lang w:val="de-DE"/>
        </w:rPr>
        <w:t xml:space="preserve"> a </w:t>
      </w:r>
      <w:proofErr w:type="spellStart"/>
      <w:r w:rsidRPr="00F43E81">
        <w:rPr>
          <w:bCs/>
          <w:lang w:val="de-DE"/>
        </w:rPr>
        <w:t>könyvek</w:t>
      </w:r>
      <w:proofErr w:type="spellEnd"/>
      <w:r w:rsidRPr="00F43E81">
        <w:rPr>
          <w:bCs/>
          <w:lang w:val="de-DE"/>
        </w:rPr>
        <w:t xml:space="preserve"> </w:t>
      </w:r>
      <w:proofErr w:type="spellStart"/>
      <w:r w:rsidRPr="00F43E81">
        <w:rPr>
          <w:bCs/>
          <w:lang w:val="de-DE"/>
        </w:rPr>
        <w:t>számára</w:t>
      </w:r>
      <w:proofErr w:type="spellEnd"/>
      <w:r w:rsidRPr="00F43E81">
        <w:rPr>
          <w:bCs/>
          <w:lang w:val="de-DE"/>
        </w:rPr>
        <w:t xml:space="preserve">, </w:t>
      </w:r>
      <w:proofErr w:type="spellStart"/>
      <w:r w:rsidRPr="00F43E81">
        <w:rPr>
          <w:bCs/>
          <w:lang w:val="de-DE"/>
        </w:rPr>
        <w:t>köszönöm</w:t>
      </w:r>
      <w:proofErr w:type="spellEnd"/>
      <w:r w:rsidRPr="00F43E81">
        <w:rPr>
          <w:bCs/>
          <w:lang w:val="de-DE"/>
        </w:rPr>
        <w:t xml:space="preserve"> a </w:t>
      </w:r>
      <w:proofErr w:type="spellStart"/>
      <w:r w:rsidRPr="00F43E81">
        <w:rPr>
          <w:bCs/>
          <w:lang w:val="de-DE"/>
        </w:rPr>
        <w:t>tudatlanságomat</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a </w:t>
      </w:r>
      <w:proofErr w:type="spellStart"/>
      <w:r w:rsidRPr="00F43E81">
        <w:rPr>
          <w:bCs/>
          <w:lang w:val="de-DE"/>
        </w:rPr>
        <w:t>butaságomat</w:t>
      </w:r>
      <w:proofErr w:type="spellEnd"/>
      <w:r w:rsidRPr="00F43E81">
        <w:rPr>
          <w:bCs/>
          <w:lang w:val="de-DE"/>
        </w:rPr>
        <w:t>. </w:t>
      </w:r>
    </w:p>
    <w:p w:rsidR="00F43E81" w:rsidRPr="00F43E81" w:rsidRDefault="00F43E81" w:rsidP="00F43E81">
      <w:pPr>
        <w:jc w:val="both"/>
        <w:rPr>
          <w:bCs/>
          <w:lang w:val="de-DE"/>
        </w:rPr>
      </w:pPr>
      <w:r w:rsidRPr="00F43E81">
        <w:rPr>
          <w:bCs/>
          <w:lang w:val="de-DE"/>
        </w:rPr>
        <w:t xml:space="preserve">      </w:t>
      </w:r>
      <w:proofErr w:type="spellStart"/>
      <w:r w:rsidRPr="00F43E81">
        <w:rPr>
          <w:bCs/>
          <w:lang w:val="de-DE"/>
        </w:rPr>
        <w:t>Jézus</w:t>
      </w:r>
      <w:proofErr w:type="spellEnd"/>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anyám</w:t>
      </w:r>
      <w:proofErr w:type="spellEnd"/>
      <w:r w:rsidRPr="00F43E81">
        <w:rPr>
          <w:bCs/>
          <w:lang w:val="de-DE"/>
        </w:rPr>
        <w:t xml:space="preserve"> </w:t>
      </w:r>
      <w:proofErr w:type="spellStart"/>
      <w:r w:rsidRPr="00F43E81">
        <w:rPr>
          <w:bCs/>
          <w:lang w:val="de-DE"/>
        </w:rPr>
        <w:t>tőlem</w:t>
      </w:r>
      <w:proofErr w:type="spellEnd"/>
      <w:r w:rsidRPr="00F43E81">
        <w:rPr>
          <w:bCs/>
          <w:lang w:val="de-DE"/>
        </w:rPr>
        <w:t xml:space="preserve"> </w:t>
      </w:r>
      <w:proofErr w:type="spellStart"/>
      <w:r w:rsidRPr="00F43E81">
        <w:rPr>
          <w:bCs/>
          <w:lang w:val="de-DE"/>
        </w:rPr>
        <w:t>messze</w:t>
      </w:r>
      <w:proofErr w:type="spellEnd"/>
      <w:r w:rsidRPr="00F43E81">
        <w:rPr>
          <w:bCs/>
          <w:lang w:val="de-DE"/>
        </w:rPr>
        <w:t xml:space="preserve"> </w:t>
      </w:r>
      <w:proofErr w:type="spellStart"/>
      <w:r w:rsidRPr="00F43E81">
        <w:rPr>
          <w:bCs/>
          <w:lang w:val="de-DE"/>
        </w:rPr>
        <w:t>távol</w:t>
      </w:r>
      <w:proofErr w:type="spellEnd"/>
      <w:r w:rsidRPr="00F43E81">
        <w:rPr>
          <w:bCs/>
          <w:lang w:val="de-DE"/>
        </w:rPr>
        <w:t xml:space="preserve"> halt </w:t>
      </w:r>
      <w:proofErr w:type="spellStart"/>
      <w:r w:rsidRPr="00F43E81">
        <w:rPr>
          <w:bCs/>
          <w:lang w:val="de-DE"/>
        </w:rPr>
        <w:t>meg</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w:t>
      </w:r>
      <w:proofErr w:type="spellStart"/>
      <w:r w:rsidRPr="00F43E81">
        <w:rPr>
          <w:bCs/>
          <w:lang w:val="de-DE"/>
        </w:rPr>
        <w:t>azt</w:t>
      </w:r>
      <w:proofErr w:type="spellEnd"/>
      <w:r w:rsidRPr="00F43E81">
        <w:rPr>
          <w:bCs/>
          <w:lang w:val="de-DE"/>
        </w:rPr>
        <w:t xml:space="preserve"> a </w:t>
      </w:r>
      <w:proofErr w:type="spellStart"/>
      <w:r w:rsidRPr="00F43E81">
        <w:rPr>
          <w:bCs/>
          <w:lang w:val="de-DE"/>
        </w:rPr>
        <w:t>fájdalmat</w:t>
      </w:r>
      <w:proofErr w:type="spellEnd"/>
      <w:r w:rsidRPr="00F43E81">
        <w:rPr>
          <w:bCs/>
          <w:lang w:val="de-DE"/>
        </w:rPr>
        <w:t xml:space="preserve">, </w:t>
      </w:r>
      <w:proofErr w:type="spellStart"/>
      <w:r w:rsidRPr="00F43E81">
        <w:rPr>
          <w:bCs/>
          <w:lang w:val="de-DE"/>
        </w:rPr>
        <w:t>amit</w:t>
      </w:r>
      <w:proofErr w:type="spellEnd"/>
      <w:r w:rsidRPr="00F43E81">
        <w:rPr>
          <w:bCs/>
          <w:lang w:val="de-DE"/>
        </w:rPr>
        <w:t xml:space="preserve"> </w:t>
      </w:r>
      <w:proofErr w:type="spellStart"/>
      <w:r w:rsidRPr="00F43E81">
        <w:rPr>
          <w:bCs/>
          <w:lang w:val="de-DE"/>
        </w:rPr>
        <w:t>éreztem</w:t>
      </w:r>
      <w:proofErr w:type="spellEnd"/>
      <w:r w:rsidRPr="00F43E81">
        <w:rPr>
          <w:bCs/>
          <w:lang w:val="de-DE"/>
        </w:rPr>
        <w:t xml:space="preserve">, </w:t>
      </w:r>
      <w:proofErr w:type="spellStart"/>
      <w:r w:rsidRPr="00F43E81">
        <w:rPr>
          <w:bCs/>
          <w:lang w:val="de-DE"/>
        </w:rPr>
        <w:t>amikor</w:t>
      </w:r>
      <w:proofErr w:type="spellEnd"/>
      <w:r w:rsidRPr="00F43E81">
        <w:rPr>
          <w:bCs/>
          <w:lang w:val="de-DE"/>
        </w:rPr>
        <w:t xml:space="preserve"> </w:t>
      </w:r>
      <w:proofErr w:type="spellStart"/>
      <w:r w:rsidRPr="00F43E81">
        <w:rPr>
          <w:bCs/>
          <w:lang w:val="de-DE"/>
        </w:rPr>
        <w:t>apám</w:t>
      </w:r>
      <w:proofErr w:type="spellEnd"/>
      <w:r w:rsidRPr="00F43E81">
        <w:rPr>
          <w:bCs/>
          <w:lang w:val="de-DE"/>
        </w:rPr>
        <w:t xml:space="preserve"> Marie Bernard </w:t>
      </w:r>
      <w:proofErr w:type="spellStart"/>
      <w:r w:rsidRPr="00F43E81">
        <w:rPr>
          <w:bCs/>
          <w:lang w:val="de-DE"/>
        </w:rPr>
        <w:t>nővérnek</w:t>
      </w:r>
      <w:proofErr w:type="spellEnd"/>
      <w:r w:rsidRPr="00F43E81">
        <w:rPr>
          <w:bCs/>
          <w:lang w:val="de-DE"/>
        </w:rPr>
        <w:t xml:space="preserve"> </w:t>
      </w:r>
      <w:proofErr w:type="spellStart"/>
      <w:r w:rsidRPr="00F43E81">
        <w:rPr>
          <w:bCs/>
          <w:lang w:val="de-DE"/>
        </w:rPr>
        <w:t>szólított</w:t>
      </w:r>
      <w:proofErr w:type="spellEnd"/>
      <w:r w:rsidRPr="00F43E81">
        <w:rPr>
          <w:bCs/>
          <w:lang w:val="de-DE"/>
        </w:rPr>
        <w:t xml:space="preserve">, </w:t>
      </w:r>
      <w:proofErr w:type="spellStart"/>
      <w:r w:rsidRPr="00F43E81">
        <w:rPr>
          <w:bCs/>
          <w:lang w:val="de-DE"/>
        </w:rPr>
        <w:t>ahelyett</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kitárta</w:t>
      </w:r>
      <w:proofErr w:type="spellEnd"/>
      <w:r w:rsidRPr="00F43E81">
        <w:rPr>
          <w:bCs/>
          <w:lang w:val="de-DE"/>
        </w:rPr>
        <w:t xml:space="preserve"> </w:t>
      </w:r>
      <w:proofErr w:type="spellStart"/>
      <w:r w:rsidRPr="00F43E81">
        <w:rPr>
          <w:bCs/>
          <w:lang w:val="de-DE"/>
        </w:rPr>
        <w:t>volna</w:t>
      </w:r>
      <w:proofErr w:type="spellEnd"/>
      <w:r w:rsidRPr="00F43E81">
        <w:rPr>
          <w:bCs/>
          <w:lang w:val="de-DE"/>
        </w:rPr>
        <w:t xml:space="preserve"> </w:t>
      </w:r>
      <w:proofErr w:type="spellStart"/>
      <w:r w:rsidRPr="00F43E81">
        <w:rPr>
          <w:bCs/>
          <w:lang w:val="de-DE"/>
        </w:rPr>
        <w:t>karját</w:t>
      </w:r>
      <w:proofErr w:type="spellEnd"/>
      <w:r w:rsidRPr="00F43E81">
        <w:rPr>
          <w:bCs/>
          <w:lang w:val="de-DE"/>
        </w:rPr>
        <w:t xml:space="preserve"> </w:t>
      </w:r>
      <w:proofErr w:type="spellStart"/>
      <w:r w:rsidRPr="00F43E81">
        <w:rPr>
          <w:bCs/>
          <w:lang w:val="de-DE"/>
        </w:rPr>
        <w:t>kis</w:t>
      </w:r>
      <w:proofErr w:type="spellEnd"/>
      <w:r w:rsidRPr="00F43E81">
        <w:rPr>
          <w:bCs/>
          <w:lang w:val="de-DE"/>
        </w:rPr>
        <w:t xml:space="preserve"> </w:t>
      </w:r>
      <w:proofErr w:type="spellStart"/>
      <w:r w:rsidRPr="00F43E81">
        <w:rPr>
          <w:bCs/>
          <w:lang w:val="de-DE"/>
        </w:rPr>
        <w:t>Bernadettjének</w:t>
      </w:r>
      <w:proofErr w:type="spellEnd"/>
      <w:r w:rsidRPr="00F43E81">
        <w:rPr>
          <w:bCs/>
          <w:lang w:val="de-DE"/>
        </w:rPr>
        <w:t>. </w:t>
      </w:r>
    </w:p>
    <w:p w:rsidR="00F43E81" w:rsidRPr="00F43E81" w:rsidRDefault="00F43E81" w:rsidP="00F43E81">
      <w:pPr>
        <w:jc w:val="both"/>
        <w:rPr>
          <w:bCs/>
          <w:lang w:val="de-DE"/>
        </w:rPr>
      </w:pPr>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ilyen</w:t>
      </w:r>
      <w:proofErr w:type="spellEnd"/>
      <w:r w:rsidRPr="00F43E81">
        <w:rPr>
          <w:bCs/>
          <w:lang w:val="de-DE"/>
        </w:rPr>
        <w:t xml:space="preserve"> </w:t>
      </w:r>
      <w:proofErr w:type="spellStart"/>
      <w:r w:rsidRPr="00F43E81">
        <w:rPr>
          <w:bCs/>
          <w:lang w:val="de-DE"/>
        </w:rPr>
        <w:t>túlságosan</w:t>
      </w:r>
      <w:proofErr w:type="spellEnd"/>
      <w:r w:rsidRPr="00F43E81">
        <w:rPr>
          <w:bCs/>
          <w:lang w:val="de-DE"/>
        </w:rPr>
        <w:t xml:space="preserve"> </w:t>
      </w:r>
      <w:proofErr w:type="spellStart"/>
      <w:r w:rsidRPr="00F43E81">
        <w:rPr>
          <w:bCs/>
          <w:lang w:val="de-DE"/>
        </w:rPr>
        <w:t>puha</w:t>
      </w:r>
      <w:proofErr w:type="spellEnd"/>
      <w:r w:rsidRPr="00F43E81">
        <w:rPr>
          <w:bCs/>
          <w:lang w:val="de-DE"/>
        </w:rPr>
        <w:t xml:space="preserve">, </w:t>
      </w:r>
      <w:proofErr w:type="spellStart"/>
      <w:r w:rsidRPr="00F43E81">
        <w:rPr>
          <w:bCs/>
          <w:lang w:val="de-DE"/>
        </w:rPr>
        <w:t>érző</w:t>
      </w:r>
      <w:proofErr w:type="spellEnd"/>
      <w:r w:rsidRPr="00F43E81">
        <w:rPr>
          <w:bCs/>
          <w:lang w:val="de-DE"/>
        </w:rPr>
        <w:t xml:space="preserve"> </w:t>
      </w:r>
      <w:proofErr w:type="spellStart"/>
      <w:r w:rsidRPr="00F43E81">
        <w:rPr>
          <w:bCs/>
          <w:lang w:val="de-DE"/>
        </w:rPr>
        <w:t>szívet</w:t>
      </w:r>
      <w:proofErr w:type="spellEnd"/>
      <w:r w:rsidRPr="00F43E81">
        <w:rPr>
          <w:bCs/>
          <w:lang w:val="de-DE"/>
        </w:rPr>
        <w:t xml:space="preserve"> </w:t>
      </w:r>
      <w:proofErr w:type="spellStart"/>
      <w:r w:rsidRPr="00F43E81">
        <w:rPr>
          <w:bCs/>
          <w:lang w:val="de-DE"/>
        </w:rPr>
        <w:t>adtál</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w:t>
      </w:r>
      <w:proofErr w:type="spellStart"/>
      <w:r w:rsidRPr="00F43E81">
        <w:rPr>
          <w:bCs/>
          <w:lang w:val="de-DE"/>
        </w:rPr>
        <w:t>halmoztál</w:t>
      </w:r>
      <w:proofErr w:type="spellEnd"/>
      <w:r w:rsidRPr="00F43E81">
        <w:rPr>
          <w:bCs/>
          <w:lang w:val="de-DE"/>
        </w:rPr>
        <w:t xml:space="preserve"> </w:t>
      </w:r>
      <w:proofErr w:type="spellStart"/>
      <w:r w:rsidRPr="00F43E81">
        <w:rPr>
          <w:bCs/>
          <w:lang w:val="de-DE"/>
        </w:rPr>
        <w:t>bánattal</w:t>
      </w:r>
      <w:proofErr w:type="spellEnd"/>
      <w:r w:rsidRPr="00F43E81">
        <w:rPr>
          <w:bCs/>
          <w:lang w:val="de-DE"/>
        </w:rPr>
        <w:t>. </w:t>
      </w:r>
    </w:p>
    <w:p w:rsidR="00F43E81" w:rsidRPr="00F43E81" w:rsidRDefault="00F43E81" w:rsidP="00F43E81">
      <w:pPr>
        <w:jc w:val="both"/>
        <w:rPr>
          <w:bCs/>
          <w:lang w:val="de-DE"/>
        </w:rPr>
      </w:pPr>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Josephina</w:t>
      </w:r>
      <w:proofErr w:type="spellEnd"/>
      <w:r w:rsidRPr="00F43E81">
        <w:rPr>
          <w:bCs/>
          <w:lang w:val="de-DE"/>
        </w:rPr>
        <w:t xml:space="preserve"> </w:t>
      </w:r>
      <w:proofErr w:type="spellStart"/>
      <w:r w:rsidRPr="00F43E81">
        <w:rPr>
          <w:bCs/>
          <w:lang w:val="de-DE"/>
        </w:rPr>
        <w:t>anya</w:t>
      </w:r>
      <w:proofErr w:type="spellEnd"/>
      <w:r w:rsidRPr="00F43E81">
        <w:rPr>
          <w:bCs/>
          <w:lang w:val="de-DE"/>
        </w:rPr>
        <w:t xml:space="preserve"> </w:t>
      </w:r>
      <w:proofErr w:type="spellStart"/>
      <w:r w:rsidRPr="00F43E81">
        <w:rPr>
          <w:bCs/>
          <w:lang w:val="de-DE"/>
        </w:rPr>
        <w:t>kijelentette</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semmire</w:t>
      </w:r>
      <w:proofErr w:type="spellEnd"/>
      <w:r w:rsidRPr="00F43E81">
        <w:rPr>
          <w:bCs/>
          <w:lang w:val="de-DE"/>
        </w:rPr>
        <w:t xml:space="preserve"> </w:t>
      </w:r>
      <w:proofErr w:type="spellStart"/>
      <w:r w:rsidRPr="00F43E81">
        <w:rPr>
          <w:bCs/>
          <w:lang w:val="de-DE"/>
        </w:rPr>
        <w:t>sem</w:t>
      </w:r>
      <w:proofErr w:type="spellEnd"/>
      <w:r w:rsidRPr="00F43E81">
        <w:rPr>
          <w:bCs/>
          <w:lang w:val="de-DE"/>
        </w:rPr>
        <w:t xml:space="preserve"> </w:t>
      </w:r>
      <w:proofErr w:type="spellStart"/>
      <w:r w:rsidRPr="00F43E81">
        <w:rPr>
          <w:bCs/>
          <w:lang w:val="de-DE"/>
        </w:rPr>
        <w:t>tudnak</w:t>
      </w:r>
      <w:proofErr w:type="spellEnd"/>
      <w:r w:rsidRPr="00F43E81">
        <w:rPr>
          <w:bCs/>
          <w:lang w:val="de-DE"/>
        </w:rPr>
        <w:t xml:space="preserve"> </w:t>
      </w:r>
      <w:proofErr w:type="spellStart"/>
      <w:r w:rsidRPr="00F43E81">
        <w:rPr>
          <w:bCs/>
          <w:lang w:val="de-DE"/>
        </w:rPr>
        <w:t>használni</w:t>
      </w:r>
      <w:proofErr w:type="spellEnd"/>
      <w:r w:rsidRPr="00F43E81">
        <w:rPr>
          <w:bCs/>
          <w:lang w:val="de-DE"/>
        </w:rPr>
        <w:t>. </w:t>
      </w:r>
    </w:p>
    <w:p w:rsidR="00F43E81" w:rsidRPr="00F43E81" w:rsidRDefault="00F43E81" w:rsidP="00F43E81">
      <w:pPr>
        <w:jc w:val="both"/>
        <w:rPr>
          <w:bCs/>
          <w:lang w:val="de-DE"/>
        </w:rPr>
      </w:pPr>
      <w:r w:rsidRPr="00F43E81">
        <w:rPr>
          <w:bCs/>
          <w:lang w:val="de-DE"/>
        </w:rPr>
        <w:t>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az</w:t>
      </w:r>
      <w:proofErr w:type="spellEnd"/>
      <w:r w:rsidRPr="00F43E81">
        <w:rPr>
          <w:bCs/>
          <w:lang w:val="de-DE"/>
        </w:rPr>
        <w:t xml:space="preserve"> </w:t>
      </w:r>
      <w:proofErr w:type="spellStart"/>
      <w:r w:rsidRPr="00F43E81">
        <w:rPr>
          <w:bCs/>
          <w:lang w:val="de-DE"/>
        </w:rPr>
        <w:t>újoncmesternő</w:t>
      </w:r>
      <w:proofErr w:type="spellEnd"/>
      <w:r w:rsidRPr="00F43E81">
        <w:rPr>
          <w:bCs/>
          <w:lang w:val="de-DE"/>
        </w:rPr>
        <w:t xml:space="preserve"> </w:t>
      </w:r>
      <w:proofErr w:type="spellStart"/>
      <w:r w:rsidRPr="00F43E81">
        <w:rPr>
          <w:bCs/>
          <w:lang w:val="de-DE"/>
        </w:rPr>
        <w:t>élcelődéseit</w:t>
      </w:r>
      <w:proofErr w:type="spellEnd"/>
      <w:r w:rsidRPr="00F43E81">
        <w:rPr>
          <w:bCs/>
          <w:lang w:val="de-DE"/>
        </w:rPr>
        <w:t xml:space="preserve">, </w:t>
      </w:r>
      <w:proofErr w:type="spellStart"/>
      <w:r w:rsidRPr="00F43E81">
        <w:rPr>
          <w:bCs/>
          <w:lang w:val="de-DE"/>
        </w:rPr>
        <w:t>kemény</w:t>
      </w:r>
      <w:proofErr w:type="spellEnd"/>
      <w:r w:rsidRPr="00F43E81">
        <w:rPr>
          <w:bCs/>
          <w:lang w:val="de-DE"/>
        </w:rPr>
        <w:t xml:space="preserve"> </w:t>
      </w:r>
      <w:proofErr w:type="spellStart"/>
      <w:r w:rsidRPr="00F43E81">
        <w:rPr>
          <w:bCs/>
          <w:lang w:val="de-DE"/>
        </w:rPr>
        <w:t>hangját</w:t>
      </w:r>
      <w:proofErr w:type="spellEnd"/>
      <w:r w:rsidRPr="00F43E81">
        <w:rPr>
          <w:bCs/>
          <w:lang w:val="de-DE"/>
        </w:rPr>
        <w:t xml:space="preserve">, </w:t>
      </w:r>
      <w:proofErr w:type="spellStart"/>
      <w:r w:rsidRPr="00F43E81">
        <w:rPr>
          <w:bCs/>
          <w:lang w:val="de-DE"/>
        </w:rPr>
        <w:t>igazságtalanságait</w:t>
      </w:r>
      <w:proofErr w:type="spellEnd"/>
      <w:r w:rsidRPr="00F43E81">
        <w:rPr>
          <w:bCs/>
          <w:lang w:val="de-DE"/>
        </w:rPr>
        <w:t xml:space="preserve">, </w:t>
      </w:r>
      <w:proofErr w:type="spellStart"/>
      <w:r w:rsidRPr="00F43E81">
        <w:rPr>
          <w:bCs/>
          <w:lang w:val="de-DE"/>
        </w:rPr>
        <w:t>gúnyolódásait</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a </w:t>
      </w:r>
      <w:proofErr w:type="spellStart"/>
      <w:r w:rsidRPr="00F43E81">
        <w:rPr>
          <w:bCs/>
          <w:lang w:val="de-DE"/>
        </w:rPr>
        <w:t>megaláztatások</w:t>
      </w:r>
      <w:proofErr w:type="spellEnd"/>
      <w:r w:rsidRPr="00F43E81">
        <w:rPr>
          <w:bCs/>
          <w:lang w:val="de-DE"/>
        </w:rPr>
        <w:t xml:space="preserve"> </w:t>
      </w:r>
      <w:proofErr w:type="spellStart"/>
      <w:r w:rsidRPr="00F43E81">
        <w:rPr>
          <w:bCs/>
          <w:lang w:val="de-DE"/>
        </w:rPr>
        <w:t>kenyerét</w:t>
      </w:r>
      <w:proofErr w:type="spellEnd"/>
      <w:r w:rsidRPr="00F43E81">
        <w:rPr>
          <w:bCs/>
          <w:lang w:val="de-DE"/>
        </w:rPr>
        <w:t>.</w:t>
      </w:r>
    </w:p>
    <w:p w:rsidR="00F43E81" w:rsidRPr="00F43E81" w:rsidRDefault="00F43E81" w:rsidP="00F43E81">
      <w:pPr>
        <w:jc w:val="both"/>
        <w:rPr>
          <w:bCs/>
          <w:lang w:val="de-DE"/>
        </w:rPr>
      </w:pPr>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én</w:t>
      </w:r>
      <w:proofErr w:type="spellEnd"/>
      <w:r w:rsidRPr="00F43E81">
        <w:rPr>
          <w:bCs/>
          <w:lang w:val="de-DE"/>
        </w:rPr>
        <w:t xml:space="preserve"> </w:t>
      </w:r>
      <w:proofErr w:type="spellStart"/>
      <w:r w:rsidRPr="00F43E81">
        <w:rPr>
          <w:bCs/>
          <w:lang w:val="de-DE"/>
        </w:rPr>
        <w:t>voltam</w:t>
      </w:r>
      <w:proofErr w:type="spellEnd"/>
      <w:r w:rsidRPr="00F43E81">
        <w:rPr>
          <w:bCs/>
          <w:lang w:val="de-DE"/>
        </w:rPr>
        <w:t xml:space="preserve"> </w:t>
      </w:r>
      <w:proofErr w:type="spellStart"/>
      <w:r w:rsidRPr="00F43E81">
        <w:rPr>
          <w:bCs/>
          <w:lang w:val="de-DE"/>
        </w:rPr>
        <w:t>az</w:t>
      </w:r>
      <w:proofErr w:type="spellEnd"/>
      <w:r w:rsidRPr="00F43E81">
        <w:rPr>
          <w:bCs/>
          <w:lang w:val="de-DE"/>
        </w:rPr>
        <w:t xml:space="preserve">, </w:t>
      </w:r>
      <w:proofErr w:type="spellStart"/>
      <w:r w:rsidRPr="00F43E81">
        <w:rPr>
          <w:bCs/>
          <w:lang w:val="de-DE"/>
        </w:rPr>
        <w:t>akiről</w:t>
      </w:r>
      <w:proofErr w:type="spellEnd"/>
      <w:r w:rsidRPr="00F43E81">
        <w:rPr>
          <w:bCs/>
          <w:lang w:val="de-DE"/>
        </w:rPr>
        <w:t xml:space="preserve"> Marie Theresie </w:t>
      </w:r>
      <w:proofErr w:type="spellStart"/>
      <w:r w:rsidRPr="00F43E81">
        <w:rPr>
          <w:bCs/>
          <w:lang w:val="de-DE"/>
        </w:rPr>
        <w:t>anya</w:t>
      </w:r>
      <w:proofErr w:type="spellEnd"/>
      <w:r w:rsidRPr="00F43E81">
        <w:rPr>
          <w:bCs/>
          <w:lang w:val="de-DE"/>
        </w:rPr>
        <w:t xml:space="preserve"> </w:t>
      </w:r>
      <w:proofErr w:type="spellStart"/>
      <w:r w:rsidRPr="00F43E81">
        <w:rPr>
          <w:bCs/>
          <w:lang w:val="de-DE"/>
        </w:rPr>
        <w:t>azt</w:t>
      </w:r>
      <w:proofErr w:type="spellEnd"/>
      <w:r w:rsidRPr="00F43E81">
        <w:rPr>
          <w:bCs/>
          <w:lang w:val="de-DE"/>
        </w:rPr>
        <w:t xml:space="preserve"> </w:t>
      </w:r>
      <w:proofErr w:type="spellStart"/>
      <w:r w:rsidRPr="00F43E81">
        <w:rPr>
          <w:bCs/>
          <w:lang w:val="de-DE"/>
        </w:rPr>
        <w:t>mondta</w:t>
      </w:r>
      <w:proofErr w:type="spellEnd"/>
      <w:r w:rsidRPr="00F43E81">
        <w:rPr>
          <w:bCs/>
          <w:lang w:val="de-DE"/>
        </w:rPr>
        <w:t>: „</w:t>
      </w:r>
      <w:proofErr w:type="spellStart"/>
      <w:r w:rsidRPr="00F43E81">
        <w:rPr>
          <w:bCs/>
          <w:lang w:val="de-DE"/>
        </w:rPr>
        <w:t>Maga</w:t>
      </w:r>
      <w:proofErr w:type="spellEnd"/>
      <w:r w:rsidRPr="00F43E81">
        <w:rPr>
          <w:bCs/>
          <w:lang w:val="de-DE"/>
        </w:rPr>
        <w:t xml:space="preserve"> </w:t>
      </w:r>
      <w:proofErr w:type="spellStart"/>
      <w:r w:rsidRPr="00F43E81">
        <w:rPr>
          <w:bCs/>
          <w:lang w:val="de-DE"/>
        </w:rPr>
        <w:t>mindig</w:t>
      </w:r>
      <w:proofErr w:type="spellEnd"/>
      <w:r w:rsidRPr="00F43E81">
        <w:rPr>
          <w:bCs/>
          <w:lang w:val="de-DE"/>
        </w:rPr>
        <w:t xml:space="preserve"> </w:t>
      </w:r>
      <w:proofErr w:type="spellStart"/>
      <w:r w:rsidRPr="00F43E81">
        <w:rPr>
          <w:bCs/>
          <w:lang w:val="de-DE"/>
        </w:rPr>
        <w:t>csak</w:t>
      </w:r>
      <w:proofErr w:type="spellEnd"/>
      <w:r w:rsidRPr="00F43E81">
        <w:rPr>
          <w:bCs/>
          <w:lang w:val="de-DE"/>
        </w:rPr>
        <w:t xml:space="preserve"> </w:t>
      </w:r>
      <w:proofErr w:type="spellStart"/>
      <w:r w:rsidRPr="00F43E81">
        <w:rPr>
          <w:bCs/>
          <w:lang w:val="de-DE"/>
        </w:rPr>
        <w:t>butaságokat</w:t>
      </w:r>
      <w:proofErr w:type="spellEnd"/>
      <w:r w:rsidRPr="00F43E81">
        <w:rPr>
          <w:bCs/>
          <w:lang w:val="de-DE"/>
        </w:rPr>
        <w:t xml:space="preserve"> </w:t>
      </w:r>
      <w:proofErr w:type="spellStart"/>
      <w:r w:rsidRPr="00F43E81">
        <w:rPr>
          <w:bCs/>
          <w:lang w:val="de-DE"/>
        </w:rPr>
        <w:t>csinál</w:t>
      </w:r>
      <w:proofErr w:type="spellEnd"/>
      <w:r w:rsidRPr="00F43E81">
        <w:rPr>
          <w:bCs/>
          <w:lang w:val="de-DE"/>
        </w:rPr>
        <w:t>.” </w:t>
      </w:r>
    </w:p>
    <w:p w:rsidR="00F43E81" w:rsidRPr="00F43E81" w:rsidRDefault="00F43E81" w:rsidP="00F43E81">
      <w:pPr>
        <w:jc w:val="both"/>
        <w:rPr>
          <w:bCs/>
          <w:lang w:val="de-DE"/>
        </w:rPr>
      </w:pPr>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neked</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én</w:t>
      </w:r>
      <w:proofErr w:type="spellEnd"/>
      <w:r w:rsidRPr="00F43E81">
        <w:rPr>
          <w:bCs/>
          <w:lang w:val="de-DE"/>
        </w:rPr>
        <w:t xml:space="preserve"> </w:t>
      </w:r>
      <w:proofErr w:type="spellStart"/>
      <w:r w:rsidRPr="00F43E81">
        <w:rPr>
          <w:bCs/>
          <w:lang w:val="de-DE"/>
        </w:rPr>
        <w:t>voltam</w:t>
      </w:r>
      <w:proofErr w:type="spellEnd"/>
      <w:r w:rsidRPr="00F43E81">
        <w:rPr>
          <w:bCs/>
          <w:lang w:val="de-DE"/>
        </w:rPr>
        <w:t xml:space="preserve"> a </w:t>
      </w:r>
      <w:proofErr w:type="spellStart"/>
      <w:r w:rsidRPr="00F43E81">
        <w:rPr>
          <w:bCs/>
          <w:lang w:val="de-DE"/>
        </w:rPr>
        <w:t>figyelmeztetésekre</w:t>
      </w:r>
      <w:proofErr w:type="spellEnd"/>
      <w:r w:rsidRPr="00F43E81">
        <w:rPr>
          <w:bCs/>
          <w:lang w:val="de-DE"/>
        </w:rPr>
        <w:t xml:space="preserve"> </w:t>
      </w:r>
      <w:proofErr w:type="spellStart"/>
      <w:r w:rsidRPr="00F43E81">
        <w:rPr>
          <w:bCs/>
          <w:lang w:val="de-DE"/>
        </w:rPr>
        <w:t>kiválasztott</w:t>
      </w:r>
      <w:proofErr w:type="spellEnd"/>
      <w:r w:rsidRPr="00F43E81">
        <w:rPr>
          <w:bCs/>
          <w:lang w:val="de-DE"/>
        </w:rPr>
        <w:t xml:space="preserve">, </w:t>
      </w:r>
      <w:proofErr w:type="spellStart"/>
      <w:r w:rsidRPr="00F43E81">
        <w:rPr>
          <w:bCs/>
          <w:lang w:val="de-DE"/>
        </w:rPr>
        <w:t>akiről</w:t>
      </w:r>
      <w:proofErr w:type="spellEnd"/>
      <w:r w:rsidRPr="00F43E81">
        <w:rPr>
          <w:bCs/>
          <w:lang w:val="de-DE"/>
        </w:rPr>
        <w:t xml:space="preserve"> </w:t>
      </w:r>
      <w:proofErr w:type="spellStart"/>
      <w:r w:rsidRPr="00F43E81">
        <w:rPr>
          <w:bCs/>
          <w:lang w:val="de-DE"/>
        </w:rPr>
        <w:t>nővéreim</w:t>
      </w:r>
      <w:proofErr w:type="spellEnd"/>
      <w:r w:rsidRPr="00F43E81">
        <w:rPr>
          <w:bCs/>
          <w:lang w:val="de-DE"/>
        </w:rPr>
        <w:t xml:space="preserve"> </w:t>
      </w:r>
      <w:proofErr w:type="spellStart"/>
      <w:r w:rsidRPr="00F43E81">
        <w:rPr>
          <w:bCs/>
          <w:lang w:val="de-DE"/>
        </w:rPr>
        <w:t>azt</w:t>
      </w:r>
      <w:proofErr w:type="spellEnd"/>
      <w:r w:rsidRPr="00F43E81">
        <w:rPr>
          <w:bCs/>
          <w:lang w:val="de-DE"/>
        </w:rPr>
        <w:t xml:space="preserve"> </w:t>
      </w:r>
      <w:proofErr w:type="spellStart"/>
      <w:r w:rsidRPr="00F43E81">
        <w:rPr>
          <w:bCs/>
          <w:lang w:val="de-DE"/>
        </w:rPr>
        <w:t>mondták</w:t>
      </w:r>
      <w:proofErr w:type="spellEnd"/>
      <w:r w:rsidRPr="00F43E81">
        <w:rPr>
          <w:bCs/>
          <w:lang w:val="de-DE"/>
        </w:rPr>
        <w:t>: „</w:t>
      </w:r>
      <w:proofErr w:type="spellStart"/>
      <w:r w:rsidRPr="00F43E81">
        <w:rPr>
          <w:bCs/>
          <w:lang w:val="de-DE"/>
        </w:rPr>
        <w:t>Milyen</w:t>
      </w:r>
      <w:proofErr w:type="spellEnd"/>
      <w:r w:rsidRPr="00F43E81">
        <w:rPr>
          <w:bCs/>
          <w:lang w:val="de-DE"/>
        </w:rPr>
        <w:t xml:space="preserve"> </w:t>
      </w:r>
      <w:proofErr w:type="spellStart"/>
      <w:r w:rsidRPr="00F43E81">
        <w:rPr>
          <w:bCs/>
          <w:lang w:val="de-DE"/>
        </w:rPr>
        <w:t>szerencse</w:t>
      </w:r>
      <w:proofErr w:type="spellEnd"/>
      <w:r w:rsidRPr="00F43E81">
        <w:rPr>
          <w:bCs/>
          <w:lang w:val="de-DE"/>
        </w:rPr>
        <w:t xml:space="preserve">, </w:t>
      </w:r>
      <w:proofErr w:type="spellStart"/>
      <w:r w:rsidRPr="00F43E81">
        <w:rPr>
          <w:bCs/>
          <w:lang w:val="de-DE"/>
        </w:rPr>
        <w:t>hogy</w:t>
      </w:r>
      <w:proofErr w:type="spellEnd"/>
      <w:r w:rsidRPr="00F43E81">
        <w:rPr>
          <w:bCs/>
          <w:lang w:val="de-DE"/>
        </w:rPr>
        <w:t xml:space="preserve"> </w:t>
      </w:r>
      <w:proofErr w:type="spellStart"/>
      <w:r w:rsidRPr="00F43E81">
        <w:rPr>
          <w:bCs/>
          <w:lang w:val="de-DE"/>
        </w:rPr>
        <w:t>nem</w:t>
      </w:r>
      <w:proofErr w:type="spellEnd"/>
      <w:r w:rsidRPr="00F43E81">
        <w:rPr>
          <w:bCs/>
          <w:lang w:val="de-DE"/>
        </w:rPr>
        <w:t xml:space="preserve"> </w:t>
      </w:r>
      <w:proofErr w:type="spellStart"/>
      <w:r w:rsidRPr="00F43E81">
        <w:rPr>
          <w:bCs/>
          <w:lang w:val="de-DE"/>
        </w:rPr>
        <w:t>én</w:t>
      </w:r>
      <w:proofErr w:type="spellEnd"/>
      <w:r w:rsidRPr="00F43E81">
        <w:rPr>
          <w:bCs/>
          <w:lang w:val="de-DE"/>
        </w:rPr>
        <w:t xml:space="preserve"> </w:t>
      </w:r>
      <w:proofErr w:type="spellStart"/>
      <w:r w:rsidRPr="00F43E81">
        <w:rPr>
          <w:bCs/>
          <w:lang w:val="de-DE"/>
        </w:rPr>
        <w:t>vagyok</w:t>
      </w:r>
      <w:proofErr w:type="spellEnd"/>
      <w:r w:rsidRPr="00F43E81">
        <w:rPr>
          <w:bCs/>
          <w:lang w:val="de-DE"/>
        </w:rPr>
        <w:t xml:space="preserve"> Bernadette.” </w:t>
      </w:r>
    </w:p>
    <w:p w:rsidR="001C6D85" w:rsidRPr="00F43E81" w:rsidRDefault="00F43E81" w:rsidP="00BF7A58">
      <w:pPr>
        <w:jc w:val="both"/>
        <w:rPr>
          <w:sz w:val="22"/>
          <w:szCs w:val="22"/>
        </w:rPr>
      </w:pPr>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neked</w:t>
      </w:r>
      <w:proofErr w:type="spellEnd"/>
      <w:r w:rsidRPr="00F43E81">
        <w:rPr>
          <w:bCs/>
          <w:lang w:val="de-DE"/>
        </w:rPr>
        <w:t xml:space="preserve"> </w:t>
      </w:r>
      <w:proofErr w:type="spellStart"/>
      <w:r w:rsidRPr="00F43E81">
        <w:rPr>
          <w:bCs/>
          <w:lang w:val="de-DE"/>
        </w:rPr>
        <w:t>Istenem</w:t>
      </w:r>
      <w:proofErr w:type="spellEnd"/>
      <w:r w:rsidRPr="00F43E81">
        <w:rPr>
          <w:bCs/>
          <w:lang w:val="de-DE"/>
        </w:rPr>
        <w:t xml:space="preserve"> </w:t>
      </w:r>
      <w:proofErr w:type="spellStart"/>
      <w:r w:rsidRPr="00F43E81">
        <w:rPr>
          <w:bCs/>
          <w:lang w:val="de-DE"/>
        </w:rPr>
        <w:t>ezt</w:t>
      </w:r>
      <w:proofErr w:type="spellEnd"/>
      <w:r w:rsidRPr="00F43E81">
        <w:rPr>
          <w:bCs/>
          <w:lang w:val="de-DE"/>
        </w:rPr>
        <w:t xml:space="preserve"> a </w:t>
      </w:r>
      <w:proofErr w:type="spellStart"/>
      <w:r w:rsidRPr="00F43E81">
        <w:rPr>
          <w:bCs/>
          <w:lang w:val="de-DE"/>
        </w:rPr>
        <w:t>szánalmas</w:t>
      </w:r>
      <w:proofErr w:type="spellEnd"/>
      <w:r w:rsidRPr="00F43E81">
        <w:rPr>
          <w:bCs/>
          <w:lang w:val="de-DE"/>
        </w:rPr>
        <w:t xml:space="preserve"> testet, </w:t>
      </w:r>
      <w:proofErr w:type="spellStart"/>
      <w:r w:rsidRPr="00F43E81">
        <w:rPr>
          <w:bCs/>
          <w:lang w:val="de-DE"/>
        </w:rPr>
        <w:t>amit</w:t>
      </w:r>
      <w:proofErr w:type="spellEnd"/>
      <w:r w:rsidRPr="00F43E81">
        <w:rPr>
          <w:bCs/>
          <w:lang w:val="de-DE"/>
        </w:rPr>
        <w:t xml:space="preserve"> </w:t>
      </w:r>
      <w:proofErr w:type="spellStart"/>
      <w:r w:rsidRPr="00F43E81">
        <w:rPr>
          <w:bCs/>
          <w:lang w:val="de-DE"/>
        </w:rPr>
        <w:t>nekem</w:t>
      </w:r>
      <w:proofErr w:type="spellEnd"/>
      <w:r w:rsidRPr="00F43E81">
        <w:rPr>
          <w:bCs/>
          <w:lang w:val="de-DE"/>
        </w:rPr>
        <w:t xml:space="preserve"> </w:t>
      </w:r>
      <w:proofErr w:type="spellStart"/>
      <w:r w:rsidRPr="00F43E81">
        <w:rPr>
          <w:bCs/>
          <w:lang w:val="de-DE"/>
        </w:rPr>
        <w:t>adtál</w:t>
      </w:r>
      <w:proofErr w:type="spellEnd"/>
      <w:r w:rsidRPr="00F43E81">
        <w:rPr>
          <w:bCs/>
          <w:lang w:val="de-DE"/>
        </w:rPr>
        <w:t xml:space="preserve">, </w:t>
      </w:r>
      <w:proofErr w:type="spellStart"/>
      <w:r w:rsidRPr="00F43E81">
        <w:rPr>
          <w:bCs/>
          <w:lang w:val="de-DE"/>
        </w:rPr>
        <w:t>az</w:t>
      </w:r>
      <w:proofErr w:type="spellEnd"/>
      <w:r w:rsidRPr="00F43E81">
        <w:rPr>
          <w:bCs/>
          <w:lang w:val="de-DE"/>
        </w:rPr>
        <w:t xml:space="preserve"> </w:t>
      </w:r>
      <w:proofErr w:type="spellStart"/>
      <w:r w:rsidRPr="00F43E81">
        <w:rPr>
          <w:bCs/>
          <w:lang w:val="de-DE"/>
        </w:rPr>
        <w:t>égető</w:t>
      </w:r>
      <w:proofErr w:type="spellEnd"/>
      <w:r w:rsidRPr="00F43E81">
        <w:rPr>
          <w:bCs/>
          <w:lang w:val="de-DE"/>
        </w:rPr>
        <w:t xml:space="preserve">, </w:t>
      </w:r>
      <w:proofErr w:type="spellStart"/>
      <w:r w:rsidRPr="00F43E81">
        <w:rPr>
          <w:bCs/>
          <w:lang w:val="de-DE"/>
        </w:rPr>
        <w:t>párolgó</w:t>
      </w:r>
      <w:proofErr w:type="spellEnd"/>
      <w:r w:rsidRPr="00F43E81">
        <w:rPr>
          <w:bCs/>
          <w:lang w:val="de-DE"/>
        </w:rPr>
        <w:t xml:space="preserve"> </w:t>
      </w:r>
      <w:proofErr w:type="spellStart"/>
      <w:r w:rsidRPr="00F43E81">
        <w:rPr>
          <w:bCs/>
          <w:lang w:val="de-DE"/>
        </w:rPr>
        <w:t>betegséget</w:t>
      </w:r>
      <w:proofErr w:type="spellEnd"/>
      <w:r w:rsidRPr="00F43E81">
        <w:rPr>
          <w:bCs/>
          <w:lang w:val="de-DE"/>
        </w:rPr>
        <w:t xml:space="preserve">, </w:t>
      </w:r>
      <w:proofErr w:type="spellStart"/>
      <w:r w:rsidRPr="00F43E81">
        <w:rPr>
          <w:bCs/>
          <w:lang w:val="de-DE"/>
        </w:rPr>
        <w:t>rothadó</w:t>
      </w:r>
      <w:proofErr w:type="spellEnd"/>
      <w:r w:rsidRPr="00F43E81">
        <w:rPr>
          <w:bCs/>
          <w:lang w:val="de-DE"/>
        </w:rPr>
        <w:t xml:space="preserve"> </w:t>
      </w:r>
      <w:proofErr w:type="spellStart"/>
      <w:r w:rsidRPr="00F43E81">
        <w:rPr>
          <w:bCs/>
          <w:lang w:val="de-DE"/>
        </w:rPr>
        <w:t>húsomat</w:t>
      </w:r>
      <w:proofErr w:type="spellEnd"/>
      <w:r w:rsidRPr="00F43E81">
        <w:rPr>
          <w:bCs/>
          <w:lang w:val="de-DE"/>
        </w:rPr>
        <w:t xml:space="preserve">, </w:t>
      </w:r>
      <w:proofErr w:type="spellStart"/>
      <w:r w:rsidRPr="00F43E81">
        <w:rPr>
          <w:bCs/>
          <w:lang w:val="de-DE"/>
        </w:rPr>
        <w:t>betegségtől</w:t>
      </w:r>
      <w:proofErr w:type="spellEnd"/>
      <w:r w:rsidRPr="00F43E81">
        <w:rPr>
          <w:bCs/>
          <w:lang w:val="de-DE"/>
        </w:rPr>
        <w:t xml:space="preserve"> </w:t>
      </w:r>
      <w:proofErr w:type="spellStart"/>
      <w:r w:rsidRPr="00F43E81">
        <w:rPr>
          <w:bCs/>
          <w:lang w:val="de-DE"/>
        </w:rPr>
        <w:t>megtámadt</w:t>
      </w:r>
      <w:proofErr w:type="spellEnd"/>
      <w:r w:rsidRPr="00F43E81">
        <w:rPr>
          <w:bCs/>
          <w:lang w:val="de-DE"/>
        </w:rPr>
        <w:t xml:space="preserve"> </w:t>
      </w:r>
      <w:proofErr w:type="spellStart"/>
      <w:r w:rsidRPr="00F43E81">
        <w:rPr>
          <w:bCs/>
          <w:lang w:val="de-DE"/>
        </w:rPr>
        <w:t>csontjaimat</w:t>
      </w:r>
      <w:proofErr w:type="spellEnd"/>
      <w:r w:rsidRPr="00F43E81">
        <w:rPr>
          <w:bCs/>
          <w:lang w:val="de-DE"/>
        </w:rPr>
        <w:t xml:space="preserve">, </w:t>
      </w:r>
      <w:proofErr w:type="spellStart"/>
      <w:r w:rsidRPr="00F43E81">
        <w:rPr>
          <w:bCs/>
          <w:lang w:val="de-DE"/>
        </w:rPr>
        <w:t>izzadásaimat</w:t>
      </w:r>
      <w:proofErr w:type="spellEnd"/>
      <w:r w:rsidRPr="00F43E81">
        <w:rPr>
          <w:bCs/>
          <w:lang w:val="de-DE"/>
        </w:rPr>
        <w:t xml:space="preserve">, </w:t>
      </w:r>
      <w:proofErr w:type="spellStart"/>
      <w:r w:rsidRPr="00F43E81">
        <w:rPr>
          <w:bCs/>
          <w:lang w:val="de-DE"/>
        </w:rPr>
        <w:t>lázamat</w:t>
      </w:r>
      <w:proofErr w:type="spellEnd"/>
      <w:r w:rsidRPr="00F43E81">
        <w:rPr>
          <w:bCs/>
          <w:lang w:val="de-DE"/>
        </w:rPr>
        <w:t xml:space="preserve">, a </w:t>
      </w:r>
      <w:proofErr w:type="spellStart"/>
      <w:r w:rsidRPr="00F43E81">
        <w:rPr>
          <w:bCs/>
          <w:lang w:val="de-DE"/>
        </w:rPr>
        <w:t>tompa</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w:t>
      </w:r>
      <w:proofErr w:type="spellStart"/>
      <w:r w:rsidRPr="00F43E81">
        <w:rPr>
          <w:bCs/>
          <w:lang w:val="de-DE"/>
        </w:rPr>
        <w:t>szúró</w:t>
      </w:r>
      <w:proofErr w:type="spellEnd"/>
      <w:r w:rsidRPr="00F43E81">
        <w:rPr>
          <w:bCs/>
          <w:lang w:val="de-DE"/>
        </w:rPr>
        <w:t xml:space="preserve"> </w:t>
      </w:r>
      <w:proofErr w:type="spellStart"/>
      <w:r w:rsidRPr="00F43E81">
        <w:rPr>
          <w:bCs/>
          <w:lang w:val="de-DE"/>
        </w:rPr>
        <w:t>fájdalmat</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w:t>
      </w:r>
      <w:proofErr w:type="spellStart"/>
      <w:r w:rsidRPr="00F43E81">
        <w:rPr>
          <w:bCs/>
          <w:lang w:val="de-DE"/>
        </w:rPr>
        <w:t>köszönöm</w:t>
      </w:r>
      <w:proofErr w:type="spellEnd"/>
      <w:r w:rsidRPr="00F43E81">
        <w:rPr>
          <w:bCs/>
          <w:lang w:val="de-DE"/>
        </w:rPr>
        <w:t xml:space="preserve"> </w:t>
      </w:r>
      <w:proofErr w:type="spellStart"/>
      <w:r w:rsidRPr="00F43E81">
        <w:rPr>
          <w:bCs/>
          <w:lang w:val="de-DE"/>
        </w:rPr>
        <w:t>ezt</w:t>
      </w:r>
      <w:proofErr w:type="spellEnd"/>
      <w:r w:rsidRPr="00F43E81">
        <w:rPr>
          <w:bCs/>
          <w:lang w:val="de-DE"/>
        </w:rPr>
        <w:t xml:space="preserve"> a </w:t>
      </w:r>
      <w:proofErr w:type="spellStart"/>
      <w:r w:rsidRPr="00F43E81">
        <w:rPr>
          <w:bCs/>
          <w:lang w:val="de-DE"/>
        </w:rPr>
        <w:t>szívet</w:t>
      </w:r>
      <w:proofErr w:type="spellEnd"/>
      <w:r w:rsidRPr="00F43E81">
        <w:rPr>
          <w:bCs/>
          <w:lang w:val="de-DE"/>
        </w:rPr>
        <w:t xml:space="preserve">, </w:t>
      </w:r>
      <w:proofErr w:type="spellStart"/>
      <w:r w:rsidRPr="00F43E81">
        <w:rPr>
          <w:bCs/>
          <w:lang w:val="de-DE"/>
        </w:rPr>
        <w:t>amit</w:t>
      </w:r>
      <w:proofErr w:type="spellEnd"/>
      <w:r w:rsidRPr="00F43E81">
        <w:rPr>
          <w:bCs/>
          <w:lang w:val="de-DE"/>
        </w:rPr>
        <w:t xml:space="preserve"> </w:t>
      </w:r>
      <w:proofErr w:type="spellStart"/>
      <w:r w:rsidRPr="00F43E81">
        <w:rPr>
          <w:bCs/>
          <w:lang w:val="de-DE"/>
        </w:rPr>
        <w:t>adtál</w:t>
      </w:r>
      <w:proofErr w:type="spellEnd"/>
      <w:r w:rsidRPr="00F43E81">
        <w:rPr>
          <w:bCs/>
          <w:lang w:val="de-DE"/>
        </w:rPr>
        <w:t xml:space="preserve">, a </w:t>
      </w:r>
      <w:proofErr w:type="spellStart"/>
      <w:r w:rsidRPr="00F43E81">
        <w:rPr>
          <w:bCs/>
          <w:lang w:val="de-DE"/>
        </w:rPr>
        <w:t>pusztaságot</w:t>
      </w:r>
      <w:proofErr w:type="spellEnd"/>
      <w:r w:rsidRPr="00F43E81">
        <w:rPr>
          <w:bCs/>
          <w:lang w:val="de-DE"/>
        </w:rPr>
        <w:t xml:space="preserve">, a </w:t>
      </w:r>
      <w:proofErr w:type="spellStart"/>
      <w:r w:rsidRPr="00F43E81">
        <w:rPr>
          <w:bCs/>
          <w:lang w:val="de-DE"/>
        </w:rPr>
        <w:t>belső</w:t>
      </w:r>
      <w:proofErr w:type="spellEnd"/>
      <w:r w:rsidRPr="00F43E81">
        <w:rPr>
          <w:bCs/>
          <w:lang w:val="de-DE"/>
        </w:rPr>
        <w:t xml:space="preserve"> </w:t>
      </w:r>
      <w:proofErr w:type="spellStart"/>
      <w:r w:rsidRPr="00F43E81">
        <w:rPr>
          <w:bCs/>
          <w:lang w:val="de-DE"/>
        </w:rPr>
        <w:t>szárazságot</w:t>
      </w:r>
      <w:proofErr w:type="spellEnd"/>
      <w:r w:rsidRPr="00F43E81">
        <w:rPr>
          <w:bCs/>
          <w:lang w:val="de-DE"/>
        </w:rPr>
        <w:t xml:space="preserve">, </w:t>
      </w:r>
      <w:proofErr w:type="spellStart"/>
      <w:r w:rsidRPr="00F43E81">
        <w:rPr>
          <w:bCs/>
          <w:lang w:val="de-DE"/>
        </w:rPr>
        <w:t>az</w:t>
      </w:r>
      <w:proofErr w:type="spellEnd"/>
      <w:r w:rsidRPr="00F43E81">
        <w:rPr>
          <w:bCs/>
          <w:lang w:val="de-DE"/>
        </w:rPr>
        <w:t xml:space="preserve"> </w:t>
      </w:r>
      <w:proofErr w:type="spellStart"/>
      <w:r w:rsidRPr="00F43E81">
        <w:rPr>
          <w:bCs/>
          <w:lang w:val="de-DE"/>
        </w:rPr>
        <w:t>éjszakát</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a </w:t>
      </w:r>
      <w:proofErr w:type="spellStart"/>
      <w:r w:rsidRPr="00F43E81">
        <w:rPr>
          <w:bCs/>
          <w:lang w:val="de-DE"/>
        </w:rPr>
        <w:t>villámokat</w:t>
      </w:r>
      <w:proofErr w:type="spellEnd"/>
      <w:r w:rsidRPr="00F43E81">
        <w:rPr>
          <w:bCs/>
          <w:lang w:val="de-DE"/>
        </w:rPr>
        <w:t xml:space="preserve">, a </w:t>
      </w:r>
      <w:proofErr w:type="spellStart"/>
      <w:r w:rsidRPr="00F43E81">
        <w:rPr>
          <w:bCs/>
          <w:lang w:val="de-DE"/>
        </w:rPr>
        <w:t>hallgatásodat</w:t>
      </w:r>
      <w:proofErr w:type="spellEnd"/>
      <w:r w:rsidRPr="00F43E81">
        <w:rPr>
          <w:bCs/>
          <w:lang w:val="de-DE"/>
        </w:rPr>
        <w:t xml:space="preserve"> </w:t>
      </w:r>
      <w:proofErr w:type="spellStart"/>
      <w:r w:rsidRPr="00F43E81">
        <w:rPr>
          <w:bCs/>
          <w:lang w:val="de-DE"/>
        </w:rPr>
        <w:t>és</w:t>
      </w:r>
      <w:proofErr w:type="spellEnd"/>
      <w:r w:rsidRPr="00F43E81">
        <w:rPr>
          <w:bCs/>
          <w:lang w:val="de-DE"/>
        </w:rPr>
        <w:t xml:space="preserve"> a </w:t>
      </w:r>
      <w:proofErr w:type="spellStart"/>
      <w:r w:rsidRPr="00F43E81">
        <w:rPr>
          <w:bCs/>
          <w:lang w:val="de-DE"/>
        </w:rPr>
        <w:t>mennydörgésedet</w:t>
      </w:r>
      <w:proofErr w:type="spellEnd"/>
      <w:r w:rsidRPr="00F43E81">
        <w:rPr>
          <w:bCs/>
          <w:lang w:val="de-DE"/>
        </w:rPr>
        <w:t xml:space="preserve">, </w:t>
      </w:r>
      <w:proofErr w:type="spellStart"/>
      <w:r w:rsidRPr="00F43E81">
        <w:rPr>
          <w:bCs/>
          <w:lang w:val="de-DE"/>
        </w:rPr>
        <w:t>mindent</w:t>
      </w:r>
      <w:proofErr w:type="spellEnd"/>
      <w:r w:rsidRPr="00F43E81">
        <w:rPr>
          <w:bCs/>
          <w:lang w:val="de-DE"/>
        </w:rPr>
        <w:t xml:space="preserve">. </w:t>
      </w:r>
      <w:proofErr w:type="spellStart"/>
      <w:r w:rsidRPr="00F43E81">
        <w:rPr>
          <w:bCs/>
          <w:lang w:val="de-DE"/>
        </w:rPr>
        <w:t>Hálát</w:t>
      </w:r>
      <w:proofErr w:type="spellEnd"/>
      <w:r w:rsidRPr="00F43E81">
        <w:rPr>
          <w:bCs/>
          <w:lang w:val="de-DE"/>
        </w:rPr>
        <w:t xml:space="preserve"> </w:t>
      </w:r>
      <w:proofErr w:type="spellStart"/>
      <w:r w:rsidRPr="00F43E81">
        <w:rPr>
          <w:bCs/>
          <w:lang w:val="de-DE"/>
        </w:rPr>
        <w:t>adok</w:t>
      </w:r>
      <w:proofErr w:type="spellEnd"/>
      <w:r w:rsidRPr="00F43E81">
        <w:rPr>
          <w:bCs/>
          <w:lang w:val="de-DE"/>
        </w:rPr>
        <w:t xml:space="preserve"> </w:t>
      </w:r>
      <w:proofErr w:type="spellStart"/>
      <w:r w:rsidRPr="00F43E81">
        <w:rPr>
          <w:bCs/>
          <w:lang w:val="de-DE"/>
        </w:rPr>
        <w:t>Neked</w:t>
      </w:r>
      <w:proofErr w:type="spellEnd"/>
      <w:r w:rsidRPr="00F43E81">
        <w:rPr>
          <w:bCs/>
          <w:lang w:val="de-DE"/>
        </w:rPr>
        <w:t xml:space="preserve"> ÉRTED, </w:t>
      </w:r>
      <w:proofErr w:type="spellStart"/>
      <w:r w:rsidRPr="00F43E81">
        <w:rPr>
          <w:bCs/>
          <w:lang w:val="de-DE"/>
        </w:rPr>
        <w:t>akár</w:t>
      </w:r>
      <w:proofErr w:type="spellEnd"/>
      <w:r w:rsidRPr="00F43E81">
        <w:rPr>
          <w:bCs/>
          <w:lang w:val="de-DE"/>
        </w:rPr>
        <w:t xml:space="preserve"> </w:t>
      </w:r>
      <w:proofErr w:type="spellStart"/>
      <w:r w:rsidRPr="00F43E81">
        <w:rPr>
          <w:bCs/>
          <w:lang w:val="de-DE"/>
        </w:rPr>
        <w:t>távol</w:t>
      </w:r>
      <w:proofErr w:type="spellEnd"/>
      <w:r w:rsidRPr="00F43E81">
        <w:rPr>
          <w:bCs/>
          <w:lang w:val="de-DE"/>
        </w:rPr>
        <w:t xml:space="preserve"> </w:t>
      </w:r>
      <w:proofErr w:type="spellStart"/>
      <w:r w:rsidRPr="00F43E81">
        <w:rPr>
          <w:bCs/>
          <w:lang w:val="de-DE"/>
        </w:rPr>
        <w:t>voltál</w:t>
      </w:r>
      <w:proofErr w:type="spellEnd"/>
      <w:r w:rsidRPr="00F43E81">
        <w:rPr>
          <w:bCs/>
          <w:lang w:val="de-DE"/>
        </w:rPr>
        <w:t xml:space="preserve">, </w:t>
      </w:r>
      <w:proofErr w:type="spellStart"/>
      <w:r w:rsidRPr="00F43E81">
        <w:rPr>
          <w:bCs/>
          <w:lang w:val="de-DE"/>
        </w:rPr>
        <w:t>akár</w:t>
      </w:r>
      <w:proofErr w:type="spellEnd"/>
      <w:r w:rsidRPr="00F43E81">
        <w:rPr>
          <w:bCs/>
          <w:lang w:val="de-DE"/>
        </w:rPr>
        <w:t xml:space="preserve"> </w:t>
      </w:r>
      <w:proofErr w:type="spellStart"/>
      <w:r w:rsidRPr="00F43E81">
        <w:rPr>
          <w:bCs/>
          <w:lang w:val="de-DE"/>
        </w:rPr>
        <w:t>jelen</w:t>
      </w:r>
      <w:proofErr w:type="spellEnd"/>
      <w:r w:rsidRPr="00F43E81">
        <w:rPr>
          <w:bCs/>
          <w:lang w:val="de-DE"/>
        </w:rPr>
        <w:t xml:space="preserve"> </w:t>
      </w:r>
      <w:proofErr w:type="spellStart"/>
      <w:r w:rsidRPr="00F43E81">
        <w:rPr>
          <w:bCs/>
          <w:lang w:val="de-DE"/>
        </w:rPr>
        <w:t>voltál</w:t>
      </w:r>
      <w:proofErr w:type="spellEnd"/>
      <w:r w:rsidRPr="00F43E81">
        <w:rPr>
          <w:bCs/>
          <w:lang w:val="de-DE"/>
        </w:rPr>
        <w:t>... </w:t>
      </w:r>
      <w:proofErr w:type="spellStart"/>
      <w:r w:rsidRPr="00F43E81">
        <w:rPr>
          <w:bCs/>
          <w:lang w:val="de-DE"/>
        </w:rPr>
        <w:t>Ámen</w:t>
      </w:r>
      <w:proofErr w:type="spellEnd"/>
      <w:r w:rsidR="009D3D00" w:rsidRPr="00F43E81">
        <w:rPr>
          <w:bCs/>
        </w:rPr>
        <w:t xml:space="preserve">   </w:t>
      </w: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F1600A">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C8C" w:rsidRDefault="00CB3C8C" w:rsidP="0041589F">
      <w:r>
        <w:separator/>
      </w:r>
    </w:p>
  </w:endnote>
  <w:endnote w:type="continuationSeparator" w:id="0">
    <w:p w:rsidR="00CB3C8C" w:rsidRDefault="00CB3C8C"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C8C" w:rsidRDefault="00CB3C8C" w:rsidP="0041589F">
      <w:r>
        <w:separator/>
      </w:r>
    </w:p>
  </w:footnote>
  <w:footnote w:type="continuationSeparator" w:id="0">
    <w:p w:rsidR="00CB3C8C" w:rsidRDefault="00CB3C8C"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9A70B89"/>
    <w:multiLevelType w:val="hybridMultilevel"/>
    <w:tmpl w:val="275EC080"/>
    <w:lvl w:ilvl="0" w:tplc="7046C020">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3FE62CFE"/>
    <w:multiLevelType w:val="hybridMultilevel"/>
    <w:tmpl w:val="F086D4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022FD"/>
    <w:rsid w:val="000068AE"/>
    <w:rsid w:val="000069EB"/>
    <w:rsid w:val="00007CD0"/>
    <w:rsid w:val="000155D7"/>
    <w:rsid w:val="000279F6"/>
    <w:rsid w:val="00031FD3"/>
    <w:rsid w:val="00041970"/>
    <w:rsid w:val="00053BF9"/>
    <w:rsid w:val="00060E12"/>
    <w:rsid w:val="000640BF"/>
    <w:rsid w:val="00074879"/>
    <w:rsid w:val="00083907"/>
    <w:rsid w:val="0009015D"/>
    <w:rsid w:val="000A0421"/>
    <w:rsid w:val="000A4DF0"/>
    <w:rsid w:val="000B1FF7"/>
    <w:rsid w:val="000B2353"/>
    <w:rsid w:val="000B2CDA"/>
    <w:rsid w:val="000C0806"/>
    <w:rsid w:val="000C6B1B"/>
    <w:rsid w:val="000C6B33"/>
    <w:rsid w:val="000C7F93"/>
    <w:rsid w:val="000D432C"/>
    <w:rsid w:val="000D7073"/>
    <w:rsid w:val="000D7EB7"/>
    <w:rsid w:val="000E0365"/>
    <w:rsid w:val="000E1715"/>
    <w:rsid w:val="000E5E67"/>
    <w:rsid w:val="000E7EED"/>
    <w:rsid w:val="000F2C54"/>
    <w:rsid w:val="001030F1"/>
    <w:rsid w:val="001033C3"/>
    <w:rsid w:val="0012199B"/>
    <w:rsid w:val="0012290E"/>
    <w:rsid w:val="001272B6"/>
    <w:rsid w:val="001373DE"/>
    <w:rsid w:val="00143F21"/>
    <w:rsid w:val="001453E7"/>
    <w:rsid w:val="00147E8E"/>
    <w:rsid w:val="00174B10"/>
    <w:rsid w:val="00181057"/>
    <w:rsid w:val="00197B69"/>
    <w:rsid w:val="001A35BF"/>
    <w:rsid w:val="001A46FA"/>
    <w:rsid w:val="001A6401"/>
    <w:rsid w:val="001A663F"/>
    <w:rsid w:val="001B397F"/>
    <w:rsid w:val="001B3BAB"/>
    <w:rsid w:val="001B3EED"/>
    <w:rsid w:val="001C6D85"/>
    <w:rsid w:val="001D333C"/>
    <w:rsid w:val="001D7A12"/>
    <w:rsid w:val="001E023E"/>
    <w:rsid w:val="001E4BB0"/>
    <w:rsid w:val="001F1150"/>
    <w:rsid w:val="001F4860"/>
    <w:rsid w:val="001F7FC3"/>
    <w:rsid w:val="0020342F"/>
    <w:rsid w:val="00210479"/>
    <w:rsid w:val="002209DC"/>
    <w:rsid w:val="00223D6D"/>
    <w:rsid w:val="00230D51"/>
    <w:rsid w:val="002311A3"/>
    <w:rsid w:val="00232B4C"/>
    <w:rsid w:val="00233A5C"/>
    <w:rsid w:val="00236B1D"/>
    <w:rsid w:val="00241090"/>
    <w:rsid w:val="00252412"/>
    <w:rsid w:val="00265E6A"/>
    <w:rsid w:val="002721FB"/>
    <w:rsid w:val="002847DB"/>
    <w:rsid w:val="002A7BD3"/>
    <w:rsid w:val="002B092E"/>
    <w:rsid w:val="002B18DC"/>
    <w:rsid w:val="002B4F71"/>
    <w:rsid w:val="002C1E10"/>
    <w:rsid w:val="002C321E"/>
    <w:rsid w:val="002D33D5"/>
    <w:rsid w:val="002D363C"/>
    <w:rsid w:val="002E0827"/>
    <w:rsid w:val="003076DD"/>
    <w:rsid w:val="00311966"/>
    <w:rsid w:val="00323530"/>
    <w:rsid w:val="0033014C"/>
    <w:rsid w:val="00330515"/>
    <w:rsid w:val="003306D8"/>
    <w:rsid w:val="00332AD9"/>
    <w:rsid w:val="00333AB4"/>
    <w:rsid w:val="00340468"/>
    <w:rsid w:val="00342EA5"/>
    <w:rsid w:val="00350B98"/>
    <w:rsid w:val="00350BD2"/>
    <w:rsid w:val="003522D9"/>
    <w:rsid w:val="0035777A"/>
    <w:rsid w:val="00361325"/>
    <w:rsid w:val="003664E7"/>
    <w:rsid w:val="003720F2"/>
    <w:rsid w:val="00375428"/>
    <w:rsid w:val="00383DAE"/>
    <w:rsid w:val="003958AE"/>
    <w:rsid w:val="003A26B2"/>
    <w:rsid w:val="003B124C"/>
    <w:rsid w:val="003C2EB8"/>
    <w:rsid w:val="003D0EC0"/>
    <w:rsid w:val="003D1647"/>
    <w:rsid w:val="003E1BF7"/>
    <w:rsid w:val="003E6408"/>
    <w:rsid w:val="003E79AD"/>
    <w:rsid w:val="003F2D46"/>
    <w:rsid w:val="00400B97"/>
    <w:rsid w:val="00406E72"/>
    <w:rsid w:val="00411D1E"/>
    <w:rsid w:val="0041589F"/>
    <w:rsid w:val="00416373"/>
    <w:rsid w:val="00423A37"/>
    <w:rsid w:val="00436403"/>
    <w:rsid w:val="00440DB0"/>
    <w:rsid w:val="00445418"/>
    <w:rsid w:val="00454F7C"/>
    <w:rsid w:val="00463BAC"/>
    <w:rsid w:val="00474C11"/>
    <w:rsid w:val="00480674"/>
    <w:rsid w:val="00484CB2"/>
    <w:rsid w:val="004853E6"/>
    <w:rsid w:val="004A040E"/>
    <w:rsid w:val="004A4680"/>
    <w:rsid w:val="004A580B"/>
    <w:rsid w:val="004A5E4E"/>
    <w:rsid w:val="004A641A"/>
    <w:rsid w:val="004B0273"/>
    <w:rsid w:val="004B3607"/>
    <w:rsid w:val="004B6358"/>
    <w:rsid w:val="004B684C"/>
    <w:rsid w:val="004C7252"/>
    <w:rsid w:val="004D0067"/>
    <w:rsid w:val="004E05CB"/>
    <w:rsid w:val="004F06B3"/>
    <w:rsid w:val="005022FD"/>
    <w:rsid w:val="005027AE"/>
    <w:rsid w:val="00503369"/>
    <w:rsid w:val="00505400"/>
    <w:rsid w:val="00517201"/>
    <w:rsid w:val="00523A52"/>
    <w:rsid w:val="005273FE"/>
    <w:rsid w:val="005303B1"/>
    <w:rsid w:val="00534C22"/>
    <w:rsid w:val="005469ED"/>
    <w:rsid w:val="00547073"/>
    <w:rsid w:val="005531EE"/>
    <w:rsid w:val="00560F6E"/>
    <w:rsid w:val="00562775"/>
    <w:rsid w:val="00564687"/>
    <w:rsid w:val="00574F84"/>
    <w:rsid w:val="00583027"/>
    <w:rsid w:val="00586C69"/>
    <w:rsid w:val="00595B70"/>
    <w:rsid w:val="00596482"/>
    <w:rsid w:val="005B5682"/>
    <w:rsid w:val="005B66BE"/>
    <w:rsid w:val="005C172B"/>
    <w:rsid w:val="005C44CB"/>
    <w:rsid w:val="005C49DC"/>
    <w:rsid w:val="005C6162"/>
    <w:rsid w:val="005C62D6"/>
    <w:rsid w:val="005C6C69"/>
    <w:rsid w:val="005D4A1F"/>
    <w:rsid w:val="005D6A0D"/>
    <w:rsid w:val="005D7F83"/>
    <w:rsid w:val="005E4F82"/>
    <w:rsid w:val="005F0742"/>
    <w:rsid w:val="00611870"/>
    <w:rsid w:val="0061651B"/>
    <w:rsid w:val="00616A9D"/>
    <w:rsid w:val="00620963"/>
    <w:rsid w:val="006217C5"/>
    <w:rsid w:val="006221F6"/>
    <w:rsid w:val="00625EC7"/>
    <w:rsid w:val="00626B07"/>
    <w:rsid w:val="006350DD"/>
    <w:rsid w:val="006353CD"/>
    <w:rsid w:val="00636767"/>
    <w:rsid w:val="00636A25"/>
    <w:rsid w:val="00640EDF"/>
    <w:rsid w:val="006432A4"/>
    <w:rsid w:val="00654DCE"/>
    <w:rsid w:val="00656166"/>
    <w:rsid w:val="0065740E"/>
    <w:rsid w:val="006623FF"/>
    <w:rsid w:val="006636A2"/>
    <w:rsid w:val="00667A2D"/>
    <w:rsid w:val="006719EF"/>
    <w:rsid w:val="0067409C"/>
    <w:rsid w:val="0067459C"/>
    <w:rsid w:val="006802E3"/>
    <w:rsid w:val="00681146"/>
    <w:rsid w:val="00687BF9"/>
    <w:rsid w:val="00690664"/>
    <w:rsid w:val="006929A5"/>
    <w:rsid w:val="00693434"/>
    <w:rsid w:val="00697A4A"/>
    <w:rsid w:val="006A094B"/>
    <w:rsid w:val="006A45C5"/>
    <w:rsid w:val="006A49C3"/>
    <w:rsid w:val="006B14D1"/>
    <w:rsid w:val="006C0361"/>
    <w:rsid w:val="006C0864"/>
    <w:rsid w:val="006C2561"/>
    <w:rsid w:val="006C2C56"/>
    <w:rsid w:val="006C416A"/>
    <w:rsid w:val="006D3E1D"/>
    <w:rsid w:val="006D72EF"/>
    <w:rsid w:val="006E6218"/>
    <w:rsid w:val="006F5EF4"/>
    <w:rsid w:val="006F6367"/>
    <w:rsid w:val="00705B96"/>
    <w:rsid w:val="007122FA"/>
    <w:rsid w:val="0072038E"/>
    <w:rsid w:val="00723F0F"/>
    <w:rsid w:val="00731849"/>
    <w:rsid w:val="00733FC7"/>
    <w:rsid w:val="00743422"/>
    <w:rsid w:val="00743ED0"/>
    <w:rsid w:val="007460CD"/>
    <w:rsid w:val="00752405"/>
    <w:rsid w:val="007547E1"/>
    <w:rsid w:val="00774322"/>
    <w:rsid w:val="007774C1"/>
    <w:rsid w:val="00782936"/>
    <w:rsid w:val="007912E1"/>
    <w:rsid w:val="0079491F"/>
    <w:rsid w:val="00794D99"/>
    <w:rsid w:val="007962B0"/>
    <w:rsid w:val="007A02B3"/>
    <w:rsid w:val="007A5EE5"/>
    <w:rsid w:val="007B62CE"/>
    <w:rsid w:val="007C537E"/>
    <w:rsid w:val="007C55A9"/>
    <w:rsid w:val="007D67C5"/>
    <w:rsid w:val="007E2FCD"/>
    <w:rsid w:val="007F026A"/>
    <w:rsid w:val="007F3A31"/>
    <w:rsid w:val="007F48C7"/>
    <w:rsid w:val="007F5F27"/>
    <w:rsid w:val="00800325"/>
    <w:rsid w:val="00802113"/>
    <w:rsid w:val="008047C4"/>
    <w:rsid w:val="00804AF9"/>
    <w:rsid w:val="008054B3"/>
    <w:rsid w:val="00805DF7"/>
    <w:rsid w:val="00813C29"/>
    <w:rsid w:val="00814594"/>
    <w:rsid w:val="00820C14"/>
    <w:rsid w:val="00821DA3"/>
    <w:rsid w:val="00824C3A"/>
    <w:rsid w:val="00824FE5"/>
    <w:rsid w:val="00826936"/>
    <w:rsid w:val="0082725C"/>
    <w:rsid w:val="0083309C"/>
    <w:rsid w:val="00836E37"/>
    <w:rsid w:val="0084294C"/>
    <w:rsid w:val="00856326"/>
    <w:rsid w:val="008651CB"/>
    <w:rsid w:val="0086571D"/>
    <w:rsid w:val="00867D9F"/>
    <w:rsid w:val="00867EAD"/>
    <w:rsid w:val="008728B6"/>
    <w:rsid w:val="00872994"/>
    <w:rsid w:val="008739FC"/>
    <w:rsid w:val="008762F3"/>
    <w:rsid w:val="00880739"/>
    <w:rsid w:val="00892FA4"/>
    <w:rsid w:val="00895EAF"/>
    <w:rsid w:val="008A5567"/>
    <w:rsid w:val="008B09C6"/>
    <w:rsid w:val="008B3CB8"/>
    <w:rsid w:val="008B4D7A"/>
    <w:rsid w:val="008D2BC4"/>
    <w:rsid w:val="008E15F0"/>
    <w:rsid w:val="008E1D85"/>
    <w:rsid w:val="008F5210"/>
    <w:rsid w:val="008F6DB3"/>
    <w:rsid w:val="00902DBC"/>
    <w:rsid w:val="00903EF0"/>
    <w:rsid w:val="009065A2"/>
    <w:rsid w:val="0090692E"/>
    <w:rsid w:val="00912CAA"/>
    <w:rsid w:val="00916BBE"/>
    <w:rsid w:val="00916F7A"/>
    <w:rsid w:val="009202B6"/>
    <w:rsid w:val="0092243E"/>
    <w:rsid w:val="00926187"/>
    <w:rsid w:val="00934185"/>
    <w:rsid w:val="00937AD9"/>
    <w:rsid w:val="00943DB9"/>
    <w:rsid w:val="0095333C"/>
    <w:rsid w:val="00954A30"/>
    <w:rsid w:val="00956DD5"/>
    <w:rsid w:val="009648C9"/>
    <w:rsid w:val="0096793E"/>
    <w:rsid w:val="009902B1"/>
    <w:rsid w:val="009A4D25"/>
    <w:rsid w:val="009A5629"/>
    <w:rsid w:val="009A622F"/>
    <w:rsid w:val="009B1AA2"/>
    <w:rsid w:val="009B209B"/>
    <w:rsid w:val="009C2A7E"/>
    <w:rsid w:val="009D13EF"/>
    <w:rsid w:val="009D3D00"/>
    <w:rsid w:val="009E0151"/>
    <w:rsid w:val="009E5528"/>
    <w:rsid w:val="009E62D3"/>
    <w:rsid w:val="009F4FC6"/>
    <w:rsid w:val="00A05F63"/>
    <w:rsid w:val="00A102E6"/>
    <w:rsid w:val="00A146FE"/>
    <w:rsid w:val="00A162C6"/>
    <w:rsid w:val="00A16492"/>
    <w:rsid w:val="00A17D07"/>
    <w:rsid w:val="00A20BE6"/>
    <w:rsid w:val="00A245F4"/>
    <w:rsid w:val="00A31BCA"/>
    <w:rsid w:val="00A4158B"/>
    <w:rsid w:val="00A44A61"/>
    <w:rsid w:val="00A53B66"/>
    <w:rsid w:val="00A562FC"/>
    <w:rsid w:val="00A61CED"/>
    <w:rsid w:val="00A61F98"/>
    <w:rsid w:val="00A63AA0"/>
    <w:rsid w:val="00A737AA"/>
    <w:rsid w:val="00A758C0"/>
    <w:rsid w:val="00A76833"/>
    <w:rsid w:val="00A80923"/>
    <w:rsid w:val="00A8317E"/>
    <w:rsid w:val="00A90A17"/>
    <w:rsid w:val="00A96EB6"/>
    <w:rsid w:val="00AA3ED7"/>
    <w:rsid w:val="00AA5AD0"/>
    <w:rsid w:val="00AA6DEE"/>
    <w:rsid w:val="00AB2602"/>
    <w:rsid w:val="00AB4162"/>
    <w:rsid w:val="00AB59F0"/>
    <w:rsid w:val="00AB7918"/>
    <w:rsid w:val="00AC031A"/>
    <w:rsid w:val="00AC2F22"/>
    <w:rsid w:val="00AD0BED"/>
    <w:rsid w:val="00AD65DE"/>
    <w:rsid w:val="00AD71D6"/>
    <w:rsid w:val="00AE062F"/>
    <w:rsid w:val="00AE3B99"/>
    <w:rsid w:val="00AE4586"/>
    <w:rsid w:val="00AF0D46"/>
    <w:rsid w:val="00AF1513"/>
    <w:rsid w:val="00B015E1"/>
    <w:rsid w:val="00B0300A"/>
    <w:rsid w:val="00B03FFB"/>
    <w:rsid w:val="00B070C5"/>
    <w:rsid w:val="00B12878"/>
    <w:rsid w:val="00B165E0"/>
    <w:rsid w:val="00B26392"/>
    <w:rsid w:val="00B378A4"/>
    <w:rsid w:val="00B55988"/>
    <w:rsid w:val="00B5773B"/>
    <w:rsid w:val="00B60841"/>
    <w:rsid w:val="00B61C6E"/>
    <w:rsid w:val="00B64F22"/>
    <w:rsid w:val="00B6575A"/>
    <w:rsid w:val="00B660C5"/>
    <w:rsid w:val="00B66BD2"/>
    <w:rsid w:val="00B74C58"/>
    <w:rsid w:val="00B87C48"/>
    <w:rsid w:val="00B90FD8"/>
    <w:rsid w:val="00B945AB"/>
    <w:rsid w:val="00BB1148"/>
    <w:rsid w:val="00BB169A"/>
    <w:rsid w:val="00BB550B"/>
    <w:rsid w:val="00BC104B"/>
    <w:rsid w:val="00BC45B4"/>
    <w:rsid w:val="00BD2A73"/>
    <w:rsid w:val="00BD411B"/>
    <w:rsid w:val="00BE3A3D"/>
    <w:rsid w:val="00BF23FC"/>
    <w:rsid w:val="00BF359C"/>
    <w:rsid w:val="00BF387C"/>
    <w:rsid w:val="00BF47A6"/>
    <w:rsid w:val="00BF548F"/>
    <w:rsid w:val="00BF7A58"/>
    <w:rsid w:val="00C0051B"/>
    <w:rsid w:val="00C033F2"/>
    <w:rsid w:val="00C07108"/>
    <w:rsid w:val="00C12DCD"/>
    <w:rsid w:val="00C149CE"/>
    <w:rsid w:val="00C21134"/>
    <w:rsid w:val="00C25B69"/>
    <w:rsid w:val="00C26259"/>
    <w:rsid w:val="00C37360"/>
    <w:rsid w:val="00C432F3"/>
    <w:rsid w:val="00C4639C"/>
    <w:rsid w:val="00C561C0"/>
    <w:rsid w:val="00C61695"/>
    <w:rsid w:val="00C63044"/>
    <w:rsid w:val="00C74B49"/>
    <w:rsid w:val="00C868B5"/>
    <w:rsid w:val="00C86AD0"/>
    <w:rsid w:val="00C86B7B"/>
    <w:rsid w:val="00C87E07"/>
    <w:rsid w:val="00C91317"/>
    <w:rsid w:val="00C95D6E"/>
    <w:rsid w:val="00C96CA6"/>
    <w:rsid w:val="00C96EFF"/>
    <w:rsid w:val="00CA182F"/>
    <w:rsid w:val="00CA4A0F"/>
    <w:rsid w:val="00CA4BAD"/>
    <w:rsid w:val="00CA51DE"/>
    <w:rsid w:val="00CB3C8C"/>
    <w:rsid w:val="00CB59AB"/>
    <w:rsid w:val="00CB5D65"/>
    <w:rsid w:val="00CC3059"/>
    <w:rsid w:val="00CC4025"/>
    <w:rsid w:val="00CC7053"/>
    <w:rsid w:val="00CD4D32"/>
    <w:rsid w:val="00CE2F31"/>
    <w:rsid w:val="00CE3E62"/>
    <w:rsid w:val="00CE47F4"/>
    <w:rsid w:val="00CE4A92"/>
    <w:rsid w:val="00CE698C"/>
    <w:rsid w:val="00CF6449"/>
    <w:rsid w:val="00D02550"/>
    <w:rsid w:val="00D0366F"/>
    <w:rsid w:val="00D03D56"/>
    <w:rsid w:val="00D07B4B"/>
    <w:rsid w:val="00D17675"/>
    <w:rsid w:val="00D340B5"/>
    <w:rsid w:val="00D35293"/>
    <w:rsid w:val="00D35520"/>
    <w:rsid w:val="00D45EEB"/>
    <w:rsid w:val="00D525C2"/>
    <w:rsid w:val="00D541B8"/>
    <w:rsid w:val="00D64352"/>
    <w:rsid w:val="00D67106"/>
    <w:rsid w:val="00D72A4D"/>
    <w:rsid w:val="00D740DC"/>
    <w:rsid w:val="00D804E5"/>
    <w:rsid w:val="00D829BC"/>
    <w:rsid w:val="00D8563D"/>
    <w:rsid w:val="00D87C34"/>
    <w:rsid w:val="00D9070D"/>
    <w:rsid w:val="00D920ED"/>
    <w:rsid w:val="00DA2C4F"/>
    <w:rsid w:val="00DB0FFE"/>
    <w:rsid w:val="00DB7985"/>
    <w:rsid w:val="00DC4188"/>
    <w:rsid w:val="00DC6C9F"/>
    <w:rsid w:val="00DC7FE0"/>
    <w:rsid w:val="00DD1929"/>
    <w:rsid w:val="00DD77CD"/>
    <w:rsid w:val="00DE259C"/>
    <w:rsid w:val="00DE69B8"/>
    <w:rsid w:val="00DF1270"/>
    <w:rsid w:val="00DF2B62"/>
    <w:rsid w:val="00DF42B0"/>
    <w:rsid w:val="00E0073A"/>
    <w:rsid w:val="00E01582"/>
    <w:rsid w:val="00E041BC"/>
    <w:rsid w:val="00E07308"/>
    <w:rsid w:val="00E073CD"/>
    <w:rsid w:val="00E153C9"/>
    <w:rsid w:val="00E23DEB"/>
    <w:rsid w:val="00E35314"/>
    <w:rsid w:val="00E37017"/>
    <w:rsid w:val="00E44E95"/>
    <w:rsid w:val="00E511E9"/>
    <w:rsid w:val="00E60B80"/>
    <w:rsid w:val="00E6212E"/>
    <w:rsid w:val="00E674D5"/>
    <w:rsid w:val="00E70A6E"/>
    <w:rsid w:val="00E8046F"/>
    <w:rsid w:val="00E81514"/>
    <w:rsid w:val="00E848F0"/>
    <w:rsid w:val="00EA0C54"/>
    <w:rsid w:val="00EA359C"/>
    <w:rsid w:val="00EB1D0F"/>
    <w:rsid w:val="00EC2B2F"/>
    <w:rsid w:val="00EC3A53"/>
    <w:rsid w:val="00EC44CE"/>
    <w:rsid w:val="00EC508D"/>
    <w:rsid w:val="00ED32BF"/>
    <w:rsid w:val="00ED47DD"/>
    <w:rsid w:val="00ED6722"/>
    <w:rsid w:val="00EE2408"/>
    <w:rsid w:val="00EE4A96"/>
    <w:rsid w:val="00EE57BB"/>
    <w:rsid w:val="00EF7A3F"/>
    <w:rsid w:val="00F01B4F"/>
    <w:rsid w:val="00F03CD5"/>
    <w:rsid w:val="00F0777C"/>
    <w:rsid w:val="00F07E51"/>
    <w:rsid w:val="00F10057"/>
    <w:rsid w:val="00F1394F"/>
    <w:rsid w:val="00F15145"/>
    <w:rsid w:val="00F1557E"/>
    <w:rsid w:val="00F1600A"/>
    <w:rsid w:val="00F1652D"/>
    <w:rsid w:val="00F20DA1"/>
    <w:rsid w:val="00F21306"/>
    <w:rsid w:val="00F24AFA"/>
    <w:rsid w:val="00F30D07"/>
    <w:rsid w:val="00F32578"/>
    <w:rsid w:val="00F40B69"/>
    <w:rsid w:val="00F43109"/>
    <w:rsid w:val="00F43E81"/>
    <w:rsid w:val="00F440C4"/>
    <w:rsid w:val="00F56CFD"/>
    <w:rsid w:val="00F56F79"/>
    <w:rsid w:val="00F5778A"/>
    <w:rsid w:val="00F64EEE"/>
    <w:rsid w:val="00F66791"/>
    <w:rsid w:val="00F67727"/>
    <w:rsid w:val="00F704CD"/>
    <w:rsid w:val="00F755C7"/>
    <w:rsid w:val="00F859AC"/>
    <w:rsid w:val="00F87816"/>
    <w:rsid w:val="00F9051C"/>
    <w:rsid w:val="00F90EE0"/>
    <w:rsid w:val="00F9110E"/>
    <w:rsid w:val="00F94932"/>
    <w:rsid w:val="00F9759C"/>
    <w:rsid w:val="00FA538F"/>
    <w:rsid w:val="00FB05AC"/>
    <w:rsid w:val="00FB2676"/>
    <w:rsid w:val="00FB6D2C"/>
    <w:rsid w:val="00FC4F56"/>
    <w:rsid w:val="00FE0618"/>
    <w:rsid w:val="00FE5DDD"/>
    <w:rsid w:val="00FE5F43"/>
    <w:rsid w:val="00FF2E18"/>
    <w:rsid w:val="00FF618C"/>
    <w:rsid w:val="00FF763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1D360"/>
  <w15:docId w15:val="{080D2CF2-29B6-4890-809F-BAFA4116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6571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Bekezdsalapbettpusa"/>
    <w:rsid w:val="00D02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840315054">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35661582">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07365">
      <w:bodyDiv w:val="1"/>
      <w:marLeft w:val="0"/>
      <w:marRight w:val="0"/>
      <w:marTop w:val="0"/>
      <w:marBottom w:val="0"/>
      <w:divBdr>
        <w:top w:val="none" w:sz="0" w:space="0" w:color="auto"/>
        <w:left w:val="none" w:sz="0" w:space="0" w:color="auto"/>
        <w:bottom w:val="none" w:sz="0" w:space="0" w:color="auto"/>
        <w:right w:val="none" w:sz="0" w:space="0" w:color="auto"/>
      </w:divBdr>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87592840">
      <w:bodyDiv w:val="1"/>
      <w:marLeft w:val="0"/>
      <w:marRight w:val="0"/>
      <w:marTop w:val="0"/>
      <w:marBottom w:val="0"/>
      <w:divBdr>
        <w:top w:val="none" w:sz="0" w:space="0" w:color="auto"/>
        <w:left w:val="none" w:sz="0" w:space="0" w:color="auto"/>
        <w:bottom w:val="none" w:sz="0" w:space="0" w:color="auto"/>
        <w:right w:val="none" w:sz="0" w:space="0" w:color="auto"/>
      </w:divBdr>
      <w:divsChild>
        <w:div w:id="2098095345">
          <w:marLeft w:val="0"/>
          <w:marRight w:val="0"/>
          <w:marTop w:val="0"/>
          <w:marBottom w:val="0"/>
          <w:divBdr>
            <w:top w:val="none" w:sz="0" w:space="0" w:color="auto"/>
            <w:left w:val="none" w:sz="0" w:space="0" w:color="auto"/>
            <w:bottom w:val="none" w:sz="0" w:space="0" w:color="auto"/>
            <w:right w:val="none" w:sz="0" w:space="0" w:color="auto"/>
          </w:divBdr>
          <w:divsChild>
            <w:div w:id="314333650">
              <w:marLeft w:val="0"/>
              <w:marRight w:val="0"/>
              <w:marTop w:val="0"/>
              <w:marBottom w:val="0"/>
              <w:divBdr>
                <w:top w:val="none" w:sz="0" w:space="0" w:color="auto"/>
                <w:left w:val="none" w:sz="0" w:space="0" w:color="auto"/>
                <w:bottom w:val="none" w:sz="0" w:space="0" w:color="auto"/>
                <w:right w:val="none" w:sz="0" w:space="0" w:color="auto"/>
              </w:divBdr>
              <w:divsChild>
                <w:div w:id="1094083625">
                  <w:marLeft w:val="0"/>
                  <w:marRight w:val="0"/>
                  <w:marTop w:val="0"/>
                  <w:marBottom w:val="0"/>
                  <w:divBdr>
                    <w:top w:val="none" w:sz="0" w:space="0" w:color="auto"/>
                    <w:left w:val="none" w:sz="0" w:space="0" w:color="auto"/>
                    <w:bottom w:val="none" w:sz="0" w:space="0" w:color="auto"/>
                    <w:right w:val="none" w:sz="0" w:space="0" w:color="auto"/>
                  </w:divBdr>
                  <w:divsChild>
                    <w:div w:id="625085259">
                      <w:marLeft w:val="0"/>
                      <w:marRight w:val="0"/>
                      <w:marTop w:val="0"/>
                      <w:marBottom w:val="0"/>
                      <w:divBdr>
                        <w:top w:val="none" w:sz="0" w:space="0" w:color="auto"/>
                        <w:left w:val="none" w:sz="0" w:space="0" w:color="auto"/>
                        <w:bottom w:val="none" w:sz="0" w:space="0" w:color="auto"/>
                        <w:right w:val="none" w:sz="0" w:space="0" w:color="auto"/>
                      </w:divBdr>
                      <w:divsChild>
                        <w:div w:id="1132019617">
                          <w:marLeft w:val="0"/>
                          <w:marRight w:val="0"/>
                          <w:marTop w:val="0"/>
                          <w:marBottom w:val="0"/>
                          <w:divBdr>
                            <w:top w:val="none" w:sz="0" w:space="0" w:color="auto"/>
                            <w:left w:val="none" w:sz="0" w:space="0" w:color="auto"/>
                            <w:bottom w:val="none" w:sz="0" w:space="0" w:color="auto"/>
                            <w:right w:val="none" w:sz="0" w:space="0" w:color="auto"/>
                          </w:divBdr>
                          <w:divsChild>
                            <w:div w:id="953287175">
                              <w:marLeft w:val="0"/>
                              <w:marRight w:val="0"/>
                              <w:marTop w:val="0"/>
                              <w:marBottom w:val="0"/>
                              <w:divBdr>
                                <w:top w:val="none" w:sz="0" w:space="0" w:color="auto"/>
                                <w:left w:val="none" w:sz="0" w:space="0" w:color="auto"/>
                                <w:bottom w:val="none" w:sz="0" w:space="0" w:color="auto"/>
                                <w:right w:val="none" w:sz="0" w:space="0" w:color="auto"/>
                              </w:divBdr>
                              <w:divsChild>
                                <w:div w:id="596907678">
                                  <w:marLeft w:val="0"/>
                                  <w:marRight w:val="0"/>
                                  <w:marTop w:val="0"/>
                                  <w:marBottom w:val="0"/>
                                  <w:divBdr>
                                    <w:top w:val="none" w:sz="0" w:space="0" w:color="auto"/>
                                    <w:left w:val="none" w:sz="0" w:space="0" w:color="auto"/>
                                    <w:bottom w:val="none" w:sz="0" w:space="0" w:color="auto"/>
                                    <w:right w:val="none" w:sz="0" w:space="0" w:color="auto"/>
                                  </w:divBdr>
                                  <w:divsChild>
                                    <w:div w:id="1055008678">
                                      <w:marLeft w:val="0"/>
                                      <w:marRight w:val="0"/>
                                      <w:marTop w:val="0"/>
                                      <w:marBottom w:val="0"/>
                                      <w:divBdr>
                                        <w:top w:val="none" w:sz="0" w:space="0" w:color="auto"/>
                                        <w:left w:val="none" w:sz="0" w:space="0" w:color="auto"/>
                                        <w:bottom w:val="none" w:sz="0" w:space="0" w:color="auto"/>
                                        <w:right w:val="none" w:sz="0" w:space="0" w:color="auto"/>
                                      </w:divBdr>
                                      <w:divsChild>
                                        <w:div w:id="1106392456">
                                          <w:marLeft w:val="0"/>
                                          <w:marRight w:val="0"/>
                                          <w:marTop w:val="0"/>
                                          <w:marBottom w:val="0"/>
                                          <w:divBdr>
                                            <w:top w:val="none" w:sz="0" w:space="0" w:color="auto"/>
                                            <w:left w:val="none" w:sz="0" w:space="0" w:color="auto"/>
                                            <w:bottom w:val="none" w:sz="0" w:space="0" w:color="auto"/>
                                            <w:right w:val="none" w:sz="0" w:space="0" w:color="auto"/>
                                          </w:divBdr>
                                          <w:divsChild>
                                            <w:div w:id="1238319364">
                                              <w:marLeft w:val="0"/>
                                              <w:marRight w:val="0"/>
                                              <w:marTop w:val="0"/>
                                              <w:marBottom w:val="0"/>
                                              <w:divBdr>
                                                <w:top w:val="single" w:sz="12" w:space="2" w:color="FFFFCC"/>
                                                <w:left w:val="single" w:sz="12" w:space="2" w:color="FFFFCC"/>
                                                <w:bottom w:val="single" w:sz="12" w:space="2" w:color="FFFFCC"/>
                                                <w:right w:val="single" w:sz="12" w:space="0" w:color="FFFFCC"/>
                                              </w:divBdr>
                                              <w:divsChild>
                                                <w:div w:id="27075785">
                                                  <w:marLeft w:val="0"/>
                                                  <w:marRight w:val="0"/>
                                                  <w:marTop w:val="0"/>
                                                  <w:marBottom w:val="0"/>
                                                  <w:divBdr>
                                                    <w:top w:val="none" w:sz="0" w:space="0" w:color="auto"/>
                                                    <w:left w:val="none" w:sz="0" w:space="0" w:color="auto"/>
                                                    <w:bottom w:val="none" w:sz="0" w:space="0" w:color="auto"/>
                                                    <w:right w:val="none" w:sz="0" w:space="0" w:color="auto"/>
                                                  </w:divBdr>
                                                  <w:divsChild>
                                                    <w:div w:id="1139878007">
                                                      <w:marLeft w:val="0"/>
                                                      <w:marRight w:val="0"/>
                                                      <w:marTop w:val="0"/>
                                                      <w:marBottom w:val="0"/>
                                                      <w:divBdr>
                                                        <w:top w:val="none" w:sz="0" w:space="0" w:color="auto"/>
                                                        <w:left w:val="none" w:sz="0" w:space="0" w:color="auto"/>
                                                        <w:bottom w:val="none" w:sz="0" w:space="0" w:color="auto"/>
                                                        <w:right w:val="none" w:sz="0" w:space="0" w:color="auto"/>
                                                      </w:divBdr>
                                                      <w:divsChild>
                                                        <w:div w:id="179929039">
                                                          <w:marLeft w:val="0"/>
                                                          <w:marRight w:val="0"/>
                                                          <w:marTop w:val="0"/>
                                                          <w:marBottom w:val="0"/>
                                                          <w:divBdr>
                                                            <w:top w:val="none" w:sz="0" w:space="0" w:color="auto"/>
                                                            <w:left w:val="none" w:sz="0" w:space="0" w:color="auto"/>
                                                            <w:bottom w:val="none" w:sz="0" w:space="0" w:color="auto"/>
                                                            <w:right w:val="none" w:sz="0" w:space="0" w:color="auto"/>
                                                          </w:divBdr>
                                                          <w:divsChild>
                                                            <w:div w:id="1045521205">
                                                              <w:marLeft w:val="0"/>
                                                              <w:marRight w:val="0"/>
                                                              <w:marTop w:val="0"/>
                                                              <w:marBottom w:val="0"/>
                                                              <w:divBdr>
                                                                <w:top w:val="none" w:sz="0" w:space="0" w:color="auto"/>
                                                                <w:left w:val="none" w:sz="0" w:space="0" w:color="auto"/>
                                                                <w:bottom w:val="none" w:sz="0" w:space="0" w:color="auto"/>
                                                                <w:right w:val="none" w:sz="0" w:space="0" w:color="auto"/>
                                                              </w:divBdr>
                                                              <w:divsChild>
                                                                <w:div w:id="2073890605">
                                                                  <w:marLeft w:val="0"/>
                                                                  <w:marRight w:val="0"/>
                                                                  <w:marTop w:val="0"/>
                                                                  <w:marBottom w:val="0"/>
                                                                  <w:divBdr>
                                                                    <w:top w:val="none" w:sz="0" w:space="0" w:color="auto"/>
                                                                    <w:left w:val="none" w:sz="0" w:space="0" w:color="auto"/>
                                                                    <w:bottom w:val="none" w:sz="0" w:space="0" w:color="auto"/>
                                                                    <w:right w:val="none" w:sz="0" w:space="0" w:color="auto"/>
                                                                  </w:divBdr>
                                                                  <w:divsChild>
                                                                    <w:div w:id="1447576277">
                                                                      <w:marLeft w:val="0"/>
                                                                      <w:marRight w:val="0"/>
                                                                      <w:marTop w:val="0"/>
                                                                      <w:marBottom w:val="0"/>
                                                                      <w:divBdr>
                                                                        <w:top w:val="none" w:sz="0" w:space="0" w:color="auto"/>
                                                                        <w:left w:val="none" w:sz="0" w:space="0" w:color="auto"/>
                                                                        <w:bottom w:val="none" w:sz="0" w:space="0" w:color="auto"/>
                                                                        <w:right w:val="none" w:sz="0" w:space="0" w:color="auto"/>
                                                                      </w:divBdr>
                                                                      <w:divsChild>
                                                                        <w:div w:id="292252662">
                                                                          <w:marLeft w:val="0"/>
                                                                          <w:marRight w:val="0"/>
                                                                          <w:marTop w:val="0"/>
                                                                          <w:marBottom w:val="0"/>
                                                                          <w:divBdr>
                                                                            <w:top w:val="none" w:sz="0" w:space="0" w:color="auto"/>
                                                                            <w:left w:val="none" w:sz="0" w:space="0" w:color="auto"/>
                                                                            <w:bottom w:val="none" w:sz="0" w:space="0" w:color="auto"/>
                                                                            <w:right w:val="none" w:sz="0" w:space="0" w:color="auto"/>
                                                                          </w:divBdr>
                                                                          <w:divsChild>
                                                                            <w:div w:id="1387531525">
                                                                              <w:marLeft w:val="0"/>
                                                                              <w:marRight w:val="0"/>
                                                                              <w:marTop w:val="0"/>
                                                                              <w:marBottom w:val="0"/>
                                                                              <w:divBdr>
                                                                                <w:top w:val="none" w:sz="0" w:space="0" w:color="auto"/>
                                                                                <w:left w:val="none" w:sz="0" w:space="0" w:color="auto"/>
                                                                                <w:bottom w:val="none" w:sz="0" w:space="0" w:color="auto"/>
                                                                                <w:right w:val="none" w:sz="0" w:space="0" w:color="auto"/>
                                                                              </w:divBdr>
                                                                              <w:divsChild>
                                                                                <w:div w:id="895507424">
                                                                                  <w:marLeft w:val="0"/>
                                                                                  <w:marRight w:val="0"/>
                                                                                  <w:marTop w:val="0"/>
                                                                                  <w:marBottom w:val="0"/>
                                                                                  <w:divBdr>
                                                                                    <w:top w:val="none" w:sz="0" w:space="0" w:color="auto"/>
                                                                                    <w:left w:val="none" w:sz="0" w:space="0" w:color="auto"/>
                                                                                    <w:bottom w:val="none" w:sz="0" w:space="0" w:color="auto"/>
                                                                                    <w:right w:val="none" w:sz="0" w:space="0" w:color="auto"/>
                                                                                  </w:divBdr>
                                                                                  <w:divsChild>
                                                                                    <w:div w:id="1382973290">
                                                                                      <w:marLeft w:val="0"/>
                                                                                      <w:marRight w:val="0"/>
                                                                                      <w:marTop w:val="0"/>
                                                                                      <w:marBottom w:val="0"/>
                                                                                      <w:divBdr>
                                                                                        <w:top w:val="none" w:sz="0" w:space="0" w:color="auto"/>
                                                                                        <w:left w:val="none" w:sz="0" w:space="0" w:color="auto"/>
                                                                                        <w:bottom w:val="none" w:sz="0" w:space="0" w:color="auto"/>
                                                                                        <w:right w:val="none" w:sz="0" w:space="0" w:color="auto"/>
                                                                                      </w:divBdr>
                                                                                      <w:divsChild>
                                                                                        <w:div w:id="1593316712">
                                                                                          <w:marLeft w:val="0"/>
                                                                                          <w:marRight w:val="120"/>
                                                                                          <w:marTop w:val="0"/>
                                                                                          <w:marBottom w:val="150"/>
                                                                                          <w:divBdr>
                                                                                            <w:top w:val="single" w:sz="2" w:space="0" w:color="EFEFEF"/>
                                                                                            <w:left w:val="single" w:sz="6" w:space="0" w:color="EFEFEF"/>
                                                                                            <w:bottom w:val="single" w:sz="6" w:space="0" w:color="E2E2E2"/>
                                                                                            <w:right w:val="single" w:sz="6" w:space="0" w:color="EFEFEF"/>
                                                                                          </w:divBdr>
                                                                                          <w:divsChild>
                                                                                            <w:div w:id="700595477">
                                                                                              <w:marLeft w:val="0"/>
                                                                                              <w:marRight w:val="0"/>
                                                                                              <w:marTop w:val="0"/>
                                                                                              <w:marBottom w:val="0"/>
                                                                                              <w:divBdr>
                                                                                                <w:top w:val="none" w:sz="0" w:space="0" w:color="auto"/>
                                                                                                <w:left w:val="none" w:sz="0" w:space="0" w:color="auto"/>
                                                                                                <w:bottom w:val="none" w:sz="0" w:space="0" w:color="auto"/>
                                                                                                <w:right w:val="none" w:sz="0" w:space="0" w:color="auto"/>
                                                                                              </w:divBdr>
                                                                                              <w:divsChild>
                                                                                                <w:div w:id="58678453">
                                                                                                  <w:marLeft w:val="0"/>
                                                                                                  <w:marRight w:val="0"/>
                                                                                                  <w:marTop w:val="0"/>
                                                                                                  <w:marBottom w:val="0"/>
                                                                                                  <w:divBdr>
                                                                                                    <w:top w:val="none" w:sz="0" w:space="0" w:color="auto"/>
                                                                                                    <w:left w:val="none" w:sz="0" w:space="0" w:color="auto"/>
                                                                                                    <w:bottom w:val="none" w:sz="0" w:space="0" w:color="auto"/>
                                                                                                    <w:right w:val="none" w:sz="0" w:space="0" w:color="auto"/>
                                                                                                  </w:divBdr>
                                                                                                  <w:divsChild>
                                                                                                    <w:div w:id="1109541406">
                                                                                                      <w:marLeft w:val="0"/>
                                                                                                      <w:marRight w:val="0"/>
                                                                                                      <w:marTop w:val="0"/>
                                                                                                      <w:marBottom w:val="0"/>
                                                                                                      <w:divBdr>
                                                                                                        <w:top w:val="none" w:sz="0" w:space="0" w:color="auto"/>
                                                                                                        <w:left w:val="none" w:sz="0" w:space="0" w:color="auto"/>
                                                                                                        <w:bottom w:val="none" w:sz="0" w:space="0" w:color="auto"/>
                                                                                                        <w:right w:val="none" w:sz="0" w:space="0" w:color="auto"/>
                                                                                                      </w:divBdr>
                                                                                                      <w:divsChild>
                                                                                                        <w:div w:id="560288659">
                                                                                                          <w:marLeft w:val="0"/>
                                                                                                          <w:marRight w:val="0"/>
                                                                                                          <w:marTop w:val="0"/>
                                                                                                          <w:marBottom w:val="0"/>
                                                                                                          <w:divBdr>
                                                                                                            <w:top w:val="none" w:sz="0" w:space="0" w:color="auto"/>
                                                                                                            <w:left w:val="none" w:sz="0" w:space="0" w:color="auto"/>
                                                                                                            <w:bottom w:val="none" w:sz="0" w:space="0" w:color="auto"/>
                                                                                                            <w:right w:val="none" w:sz="0" w:space="0" w:color="auto"/>
                                                                                                          </w:divBdr>
                                                                                                          <w:divsChild>
                                                                                                            <w:div w:id="1621717715">
                                                                                                              <w:marLeft w:val="0"/>
                                                                                                              <w:marRight w:val="0"/>
                                                                                                              <w:marTop w:val="0"/>
                                                                                                              <w:marBottom w:val="0"/>
                                                                                                              <w:divBdr>
                                                                                                                <w:top w:val="single" w:sz="2" w:space="4" w:color="D8D8D8"/>
                                                                                                                <w:left w:val="single" w:sz="2" w:space="0" w:color="D8D8D8"/>
                                                                                                                <w:bottom w:val="single" w:sz="2" w:space="4" w:color="D8D8D8"/>
                                                                                                                <w:right w:val="single" w:sz="2" w:space="0" w:color="D8D8D8"/>
                                                                                                              </w:divBdr>
                                                                                                              <w:divsChild>
                                                                                                                <w:div w:id="344065220">
                                                                                                                  <w:marLeft w:val="225"/>
                                                                                                                  <w:marRight w:val="225"/>
                                                                                                                  <w:marTop w:val="75"/>
                                                                                                                  <w:marBottom w:val="75"/>
                                                                                                                  <w:divBdr>
                                                                                                                    <w:top w:val="none" w:sz="0" w:space="0" w:color="auto"/>
                                                                                                                    <w:left w:val="none" w:sz="0" w:space="0" w:color="auto"/>
                                                                                                                    <w:bottom w:val="none" w:sz="0" w:space="0" w:color="auto"/>
                                                                                                                    <w:right w:val="none" w:sz="0" w:space="0" w:color="auto"/>
                                                                                                                  </w:divBdr>
                                                                                                                  <w:divsChild>
                                                                                                                    <w:div w:id="1851680672">
                                                                                                                      <w:marLeft w:val="0"/>
                                                                                                                      <w:marRight w:val="0"/>
                                                                                                                      <w:marTop w:val="0"/>
                                                                                                                      <w:marBottom w:val="0"/>
                                                                                                                      <w:divBdr>
                                                                                                                        <w:top w:val="single" w:sz="6" w:space="0" w:color="auto"/>
                                                                                                                        <w:left w:val="single" w:sz="6" w:space="0" w:color="auto"/>
                                                                                                                        <w:bottom w:val="single" w:sz="6" w:space="0" w:color="auto"/>
                                                                                                                        <w:right w:val="single" w:sz="6" w:space="0" w:color="auto"/>
                                                                                                                      </w:divBdr>
                                                                                                                      <w:divsChild>
                                                                                                                        <w:div w:id="12420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153532">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555626114">
          <w:marLeft w:val="0"/>
          <w:marRight w:val="0"/>
          <w:marTop w:val="0"/>
          <w:marBottom w:val="0"/>
          <w:divBdr>
            <w:top w:val="none" w:sz="0" w:space="0" w:color="auto"/>
            <w:left w:val="none" w:sz="0" w:space="0" w:color="auto"/>
            <w:bottom w:val="none" w:sz="0" w:space="0" w:color="auto"/>
            <w:right w:val="none" w:sz="0" w:space="0" w:color="auto"/>
          </w:divBdr>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549610070">
                                  <w:marLeft w:val="0"/>
                                  <w:marRight w:val="0"/>
                                  <w:marTop w:val="0"/>
                                  <w:marBottom w:val="0"/>
                                  <w:divBdr>
                                    <w:top w:val="none" w:sz="0" w:space="0" w:color="auto"/>
                                    <w:left w:val="none" w:sz="0" w:space="0" w:color="auto"/>
                                    <w:bottom w:val="none" w:sz="0" w:space="0" w:color="auto"/>
                                    <w:right w:val="none" w:sz="0" w:space="0" w:color="auto"/>
                                  </w:divBdr>
                                  <w:divsChild>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1925332822">
                                                      <w:marLeft w:val="0"/>
                                                      <w:marRight w:val="0"/>
                                                      <w:marTop w:val="0"/>
                                                      <w:marBottom w:val="15"/>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91350907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1353412229">
                                                                                  <w:marLeft w:val="255"/>
                                                                                  <w:marRight w:val="0"/>
                                                                                  <w:marTop w:val="135"/>
                                                                                  <w:marBottom w:val="0"/>
                                                                                  <w:divBdr>
                                                                                    <w:top w:val="none" w:sz="0" w:space="0" w:color="auto"/>
                                                                                    <w:left w:val="none" w:sz="0" w:space="0" w:color="auto"/>
                                                                                    <w:bottom w:val="none" w:sz="0" w:space="0" w:color="auto"/>
                                                                                    <w:right w:val="none" w:sz="0" w:space="0" w:color="auto"/>
                                                                                  </w:divBdr>
                                                                                </w:div>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1130200570">
                                                                                  <w:marLeft w:val="255"/>
                                                                                  <w:marRight w:val="0"/>
                                                                                  <w:marTop w:val="135"/>
                                                                                  <w:marBottom w:val="0"/>
                                                                                  <w:divBdr>
                                                                                    <w:top w:val="none" w:sz="0" w:space="0" w:color="auto"/>
                                                                                    <w:left w:val="none" w:sz="0" w:space="0" w:color="auto"/>
                                                                                    <w:bottom w:val="none" w:sz="0" w:space="0" w:color="auto"/>
                                                                                    <w:right w:val="none" w:sz="0" w:space="0" w:color="auto"/>
                                                                                  </w:divBdr>
                                                                                </w:div>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1623270719">
                                                                                  <w:marLeft w:val="255"/>
                                                                                  <w:marRight w:val="0"/>
                                                                                  <w:marTop w:val="135"/>
                                                                                  <w:marBottom w:val="0"/>
                                                                                  <w:divBdr>
                                                                                    <w:top w:val="none" w:sz="0" w:space="0" w:color="auto"/>
                                                                                    <w:left w:val="none" w:sz="0" w:space="0" w:color="auto"/>
                                                                                    <w:bottom w:val="none" w:sz="0" w:space="0" w:color="auto"/>
                                                                                    <w:right w:val="none" w:sz="0" w:space="0" w:color="auto"/>
                                                                                  </w:divBdr>
                                                                                </w:div>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731725909">
                                                                                  <w:marLeft w:val="255"/>
                                                                                  <w:marRight w:val="0"/>
                                                                                  <w:marTop w:val="135"/>
                                                                                  <w:marBottom w:val="0"/>
                                                                                  <w:divBdr>
                                                                                    <w:top w:val="none" w:sz="0" w:space="0" w:color="auto"/>
                                                                                    <w:left w:val="none" w:sz="0" w:space="0" w:color="auto"/>
                                                                                    <w:bottom w:val="none" w:sz="0" w:space="0" w:color="auto"/>
                                                                                    <w:right w:val="none" w:sz="0" w:space="0" w:color="auto"/>
                                                                                  </w:divBdr>
                                                                                </w:div>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735811209">
                                                              <w:marLeft w:val="0"/>
                                                              <w:marRight w:val="0"/>
                                                              <w:marTop w:val="0"/>
                                                              <w:marBottom w:val="0"/>
                                                              <w:divBdr>
                                                                <w:top w:val="none" w:sz="0" w:space="0" w:color="auto"/>
                                                                <w:left w:val="none" w:sz="0" w:space="0" w:color="auto"/>
                                                                <w:bottom w:val="none" w:sz="0" w:space="0" w:color="auto"/>
                                                                <w:right w:val="none" w:sz="0" w:space="0" w:color="auto"/>
                                                              </w:divBdr>
                                                            </w:div>
                                                            <w:div w:id="120072094">
                                                              <w:marLeft w:val="45"/>
                                                              <w:marRight w:val="0"/>
                                                              <w:marTop w:val="0"/>
                                                              <w:marBottom w:val="0"/>
                                                              <w:divBdr>
                                                                <w:top w:val="none" w:sz="0" w:space="0" w:color="auto"/>
                                                                <w:left w:val="none" w:sz="0" w:space="0" w:color="auto"/>
                                                                <w:bottom w:val="none" w:sz="0" w:space="0" w:color="auto"/>
                                                                <w:right w:val="none" w:sz="0" w:space="0" w:color="auto"/>
                                                              </w:divBdr>
                                                            </w:div>
                                                          </w:divsChild>
                                                        </w:div>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1880391578">
                                                                                      <w:marLeft w:val="255"/>
                                                                                      <w:marRight w:val="0"/>
                                                                                      <w:marTop w:val="135"/>
                                                                                      <w:marBottom w:val="0"/>
                                                                                      <w:divBdr>
                                                                                        <w:top w:val="none" w:sz="0" w:space="0" w:color="auto"/>
                                                                                        <w:left w:val="none" w:sz="0" w:space="0" w:color="auto"/>
                                                                                        <w:bottom w:val="none" w:sz="0" w:space="0" w:color="auto"/>
                                                                                        <w:right w:val="none" w:sz="0" w:space="0" w:color="auto"/>
                                                                                      </w:divBdr>
                                                                                    </w:div>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44073965">
                                                                                      <w:marLeft w:val="255"/>
                                                                                      <w:marRight w:val="0"/>
                                                                                      <w:marTop w:val="135"/>
                                                                                      <w:marBottom w:val="0"/>
                                                                                      <w:divBdr>
                                                                                        <w:top w:val="none" w:sz="0" w:space="0" w:color="auto"/>
                                                                                        <w:left w:val="none" w:sz="0" w:space="0" w:color="auto"/>
                                                                                        <w:bottom w:val="none" w:sz="0" w:space="0" w:color="auto"/>
                                                                                        <w:right w:val="none" w:sz="0" w:space="0" w:color="auto"/>
                                                                                      </w:divBdr>
                                                                                    </w:div>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231080">
                                                                  <w:marLeft w:val="345"/>
                                                                  <w:marRight w:val="0"/>
                                                                  <w:marTop w:val="0"/>
                                                                  <w:marBottom w:val="0"/>
                                                                  <w:divBdr>
                                                                    <w:top w:val="none" w:sz="0" w:space="0" w:color="auto"/>
                                                                    <w:left w:val="none" w:sz="0" w:space="0" w:color="auto"/>
                                                                    <w:bottom w:val="none" w:sz="0" w:space="0" w:color="auto"/>
                                                                    <w:right w:val="none" w:sz="0" w:space="0" w:color="auto"/>
                                                                  </w:divBdr>
                                                                </w:div>
                                                                <w:div w:id="158958164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700547882">
                                                              <w:marLeft w:val="0"/>
                                                              <w:marRight w:val="0"/>
                                                              <w:marTop w:val="0"/>
                                                              <w:marBottom w:val="0"/>
                                                              <w:divBdr>
                                                                <w:top w:val="none" w:sz="0" w:space="0" w:color="auto"/>
                                                                <w:left w:val="none" w:sz="0" w:space="0" w:color="auto"/>
                                                                <w:bottom w:val="none" w:sz="0" w:space="0" w:color="auto"/>
                                                                <w:right w:val="none" w:sz="0" w:space="0" w:color="auto"/>
                                                              </w:divBdr>
                                                            </w:div>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967785033">
                                                          <w:marLeft w:val="0"/>
                                                          <w:marRight w:val="0"/>
                                                          <w:marTop w:val="0"/>
                                                          <w:marBottom w:val="0"/>
                                                          <w:divBdr>
                                                            <w:top w:val="none" w:sz="0" w:space="0" w:color="auto"/>
                                                            <w:left w:val="none" w:sz="0" w:space="0" w:color="auto"/>
                                                            <w:bottom w:val="none" w:sz="0" w:space="0" w:color="auto"/>
                                                            <w:right w:val="none" w:sz="0" w:space="0" w:color="auto"/>
                                                          </w:divBdr>
                                                          <w:divsChild>
                                                            <w:div w:id="1256864112">
                                                              <w:marLeft w:val="0"/>
                                                              <w:marRight w:val="0"/>
                                                              <w:marTop w:val="0"/>
                                                              <w:marBottom w:val="0"/>
                                                              <w:divBdr>
                                                                <w:top w:val="none" w:sz="0" w:space="0" w:color="auto"/>
                                                                <w:left w:val="none" w:sz="0" w:space="0" w:color="auto"/>
                                                                <w:bottom w:val="none" w:sz="0" w:space="0" w:color="auto"/>
                                                                <w:right w:val="none" w:sz="0" w:space="0" w:color="auto"/>
                                                              </w:divBdr>
                                                            </w:div>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9085">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1014116663">
                                                          <w:marLeft w:val="0"/>
                                                          <w:marRight w:val="0"/>
                                                          <w:marTop w:val="0"/>
                                                          <w:marBottom w:val="0"/>
                                                          <w:divBdr>
                                                            <w:top w:val="none" w:sz="0" w:space="0" w:color="auto"/>
                                                            <w:left w:val="none" w:sz="0" w:space="0" w:color="auto"/>
                                                            <w:bottom w:val="none" w:sz="0" w:space="0" w:color="auto"/>
                                                            <w:right w:val="none" w:sz="0" w:space="0" w:color="auto"/>
                                                          </w:divBdr>
                                                          <w:divsChild>
                                                            <w:div w:id="809597221">
                                                              <w:marLeft w:val="0"/>
                                                              <w:marRight w:val="0"/>
                                                              <w:marTop w:val="0"/>
                                                              <w:marBottom w:val="0"/>
                                                              <w:divBdr>
                                                                <w:top w:val="none" w:sz="0" w:space="0" w:color="auto"/>
                                                                <w:left w:val="none" w:sz="0" w:space="0" w:color="auto"/>
                                                                <w:bottom w:val="none" w:sz="0" w:space="0" w:color="auto"/>
                                                                <w:right w:val="none" w:sz="0" w:space="0" w:color="auto"/>
                                                              </w:divBdr>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598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1196968428">
                                                          <w:marLeft w:val="60"/>
                                                          <w:marRight w:val="60"/>
                                                          <w:marTop w:val="180"/>
                                                          <w:marBottom w:val="180"/>
                                                          <w:divBdr>
                                                            <w:top w:val="none" w:sz="0" w:space="0" w:color="auto"/>
                                                            <w:left w:val="none" w:sz="0" w:space="0" w:color="auto"/>
                                                            <w:bottom w:val="none" w:sz="0" w:space="0" w:color="auto"/>
                                                            <w:right w:val="none" w:sz="0" w:space="0" w:color="auto"/>
                                                          </w:divBdr>
                                                        </w:div>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31699">
                                      <w:marLeft w:val="0"/>
                                      <w:marRight w:val="0"/>
                                      <w:marTop w:val="0"/>
                                      <w:marBottom w:val="0"/>
                                      <w:divBdr>
                                        <w:top w:val="none" w:sz="0" w:space="0" w:color="auto"/>
                                        <w:left w:val="none" w:sz="0" w:space="0" w:color="auto"/>
                                        <w:bottom w:val="none" w:sz="0" w:space="0" w:color="auto"/>
                                        <w:right w:val="none" w:sz="0" w:space="0" w:color="auto"/>
                                      </w:divBdr>
                                      <w:divsChild>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 w:id="838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662007169">
                                                                      <w:marLeft w:val="0"/>
                                                                      <w:marRight w:val="0"/>
                                                                      <w:marTop w:val="0"/>
                                                                      <w:marBottom w:val="0"/>
                                                                      <w:divBdr>
                                                                        <w:top w:val="none" w:sz="0" w:space="0" w:color="auto"/>
                                                                        <w:left w:val="none" w:sz="0" w:space="0" w:color="auto"/>
                                                                        <w:bottom w:val="none" w:sz="0" w:space="0" w:color="auto"/>
                                                                        <w:right w:val="none" w:sz="0" w:space="0" w:color="auto"/>
                                                                      </w:divBdr>
                                                                      <w:divsChild>
                                                                        <w:div w:id="1887064334">
                                                                          <w:marLeft w:val="0"/>
                                                                          <w:marRight w:val="0"/>
                                                                          <w:marTop w:val="0"/>
                                                                          <w:marBottom w:val="0"/>
                                                                          <w:divBdr>
                                                                            <w:top w:val="none" w:sz="0" w:space="0" w:color="auto"/>
                                                                            <w:left w:val="none" w:sz="0" w:space="0" w:color="auto"/>
                                                                            <w:bottom w:val="none" w:sz="0" w:space="0" w:color="auto"/>
                                                                            <w:right w:val="none" w:sz="0" w:space="0" w:color="auto"/>
                                                                          </w:divBdr>
                                                                          <w:divsChild>
                                                                            <w:div w:id="643895308">
                                                                              <w:marLeft w:val="0"/>
                                                                              <w:marRight w:val="0"/>
                                                                              <w:marTop w:val="0"/>
                                                                              <w:marBottom w:val="0"/>
                                                                              <w:divBdr>
                                                                                <w:top w:val="none" w:sz="0" w:space="0" w:color="auto"/>
                                                                                <w:left w:val="none" w:sz="0" w:space="0" w:color="auto"/>
                                                                                <w:bottom w:val="none" w:sz="0" w:space="0" w:color="auto"/>
                                                                                <w:right w:val="none" w:sz="0" w:space="0" w:color="auto"/>
                                                                              </w:divBdr>
                                                                              <w:divsChild>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667442916">
                                                                          <w:marLeft w:val="0"/>
                                                                          <w:marRight w:val="0"/>
                                                                          <w:marTop w:val="0"/>
                                                                          <w:marBottom w:val="0"/>
                                                                          <w:divBdr>
                                                                            <w:top w:val="none" w:sz="0" w:space="0" w:color="auto"/>
                                                                            <w:left w:val="none" w:sz="0" w:space="0" w:color="auto"/>
                                                                            <w:bottom w:val="none" w:sz="0" w:space="0" w:color="auto"/>
                                                                            <w:right w:val="none" w:sz="0" w:space="0" w:color="auto"/>
                                                                          </w:divBdr>
                                                                          <w:divsChild>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5809204">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41380705">
                                                                              <w:marLeft w:val="0"/>
                                                                              <w:marRight w:val="0"/>
                                                                              <w:marTop w:val="0"/>
                                                                              <w:marBottom w:val="0"/>
                                                                              <w:divBdr>
                                                                                <w:top w:val="none" w:sz="0" w:space="0" w:color="auto"/>
                                                                                <w:left w:val="none" w:sz="0" w:space="0" w:color="auto"/>
                                                                                <w:bottom w:val="none" w:sz="0" w:space="0" w:color="auto"/>
                                                                                <w:right w:val="none" w:sz="0" w:space="0" w:color="auto"/>
                                                                              </w:divBdr>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1826504032">
                                                                                      <w:marLeft w:val="0"/>
                                                                                      <w:marRight w:val="0"/>
                                                                                      <w:marTop w:val="0"/>
                                                                                      <w:marBottom w:val="0"/>
                                                                                      <w:divBdr>
                                                                                        <w:top w:val="none" w:sz="0" w:space="0" w:color="auto"/>
                                                                                        <w:left w:val="none" w:sz="0" w:space="0" w:color="auto"/>
                                                                                        <w:bottom w:val="none" w:sz="0" w:space="0" w:color="auto"/>
                                                                                        <w:right w:val="none" w:sz="0" w:space="0" w:color="auto"/>
                                                                                      </w:divBdr>
                                                                                      <w:divsChild>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89791">
                                                                                          <w:marLeft w:val="0"/>
                                                                                          <w:marRight w:val="0"/>
                                                                                          <w:marTop w:val="0"/>
                                                                                          <w:marBottom w:val="0"/>
                                                                                          <w:divBdr>
                                                                                            <w:top w:val="none" w:sz="0" w:space="0" w:color="auto"/>
                                                                                            <w:left w:val="none" w:sz="0" w:space="0" w:color="auto"/>
                                                                                            <w:bottom w:val="none" w:sz="0" w:space="0" w:color="auto"/>
                                                                                            <w:right w:val="none" w:sz="0" w:space="0" w:color="auto"/>
                                                                                          </w:divBdr>
                                                                                        </w:div>
                                                                                      </w:divsChild>
                                                                                    </w:div>
                                                                                    <w:div w:id="7602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126047620">
                                                                              <w:marLeft w:val="-375"/>
                                                                              <w:marRight w:val="0"/>
                                                                              <w:marTop w:val="0"/>
                                                                              <w:marBottom w:val="0"/>
                                                                              <w:divBdr>
                                                                                <w:top w:val="none" w:sz="0" w:space="0" w:color="auto"/>
                                                                                <w:left w:val="none" w:sz="0" w:space="0" w:color="auto"/>
                                                                                <w:bottom w:val="none" w:sz="0" w:space="0" w:color="auto"/>
                                                                                <w:right w:val="none" w:sz="0" w:space="0" w:color="auto"/>
                                                                              </w:divBdr>
                                                                            </w:div>
                                                                            <w:div w:id="1272588223">
                                                                              <w:marLeft w:val="0"/>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66519">
                                                                      <w:marLeft w:val="0"/>
                                                                      <w:marRight w:val="0"/>
                                                                      <w:marTop w:val="0"/>
                                                                      <w:marBottom w:val="0"/>
                                                                      <w:divBdr>
                                                                        <w:top w:val="none" w:sz="0" w:space="0" w:color="auto"/>
                                                                        <w:left w:val="none" w:sz="0" w:space="0" w:color="auto"/>
                                                                        <w:bottom w:val="none" w:sz="0" w:space="0" w:color="auto"/>
                                                                        <w:right w:val="none" w:sz="0" w:space="0" w:color="auto"/>
                                                                      </w:divBdr>
                                                                      <w:divsChild>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2187">
                                                                          <w:marLeft w:val="0"/>
                                                                          <w:marRight w:val="0"/>
                                                                          <w:marTop w:val="0"/>
                                                                          <w:marBottom w:val="0"/>
                                                                          <w:divBdr>
                                                                            <w:top w:val="none" w:sz="0" w:space="0" w:color="auto"/>
                                                                            <w:left w:val="none" w:sz="0" w:space="0" w:color="auto"/>
                                                                            <w:bottom w:val="none" w:sz="0" w:space="0" w:color="auto"/>
                                                                            <w:right w:val="none" w:sz="0" w:space="0" w:color="auto"/>
                                                                          </w:divBdr>
                                                                          <w:divsChild>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30689556">
                                                                              <w:marLeft w:val="0"/>
                                                                              <w:marRight w:val="0"/>
                                                                              <w:marTop w:val="0"/>
                                                                              <w:marBottom w:val="0"/>
                                                                              <w:divBdr>
                                                                                <w:top w:val="none" w:sz="0" w:space="0" w:color="auto"/>
                                                                                <w:left w:val="none" w:sz="0" w:space="0" w:color="auto"/>
                                                                                <w:bottom w:val="none" w:sz="0" w:space="0" w:color="auto"/>
                                                                                <w:right w:val="none" w:sz="0" w:space="0" w:color="auto"/>
                                                                              </w:divBdr>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1602755926">
                                                                              <w:marLeft w:val="-375"/>
                                                                              <w:marRight w:val="0"/>
                                                                              <w:marTop w:val="0"/>
                                                                              <w:marBottom w:val="0"/>
                                                                              <w:divBdr>
                                                                                <w:top w:val="none" w:sz="0" w:space="0" w:color="auto"/>
                                                                                <w:left w:val="none" w:sz="0" w:space="0" w:color="auto"/>
                                                                                <w:bottom w:val="none" w:sz="0" w:space="0" w:color="auto"/>
                                                                                <w:right w:val="none" w:sz="0" w:space="0" w:color="auto"/>
                                                                              </w:divBdr>
                                                                            </w:div>
                                                                            <w:div w:id="1933078952">
                                                                              <w:marLeft w:val="0"/>
                                                                              <w:marRight w:val="0"/>
                                                                              <w:marTop w:val="0"/>
                                                                              <w:marBottom w:val="0"/>
                                                                              <w:divBdr>
                                                                                <w:top w:val="none" w:sz="0" w:space="0" w:color="auto"/>
                                                                                <w:left w:val="none" w:sz="0" w:space="0" w:color="auto"/>
                                                                                <w:bottom w:val="none" w:sz="0" w:space="0" w:color="auto"/>
                                                                                <w:right w:val="none" w:sz="0" w:space="0" w:color="auto"/>
                                                                              </w:divBdr>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880215574">
                                                                              <w:marLeft w:val="-375"/>
                                                                              <w:marRight w:val="0"/>
                                                                              <w:marTop w:val="0"/>
                                                                              <w:marBottom w:val="0"/>
                                                                              <w:divBdr>
                                                                                <w:top w:val="none" w:sz="0" w:space="0" w:color="auto"/>
                                                                                <w:left w:val="none" w:sz="0" w:space="0" w:color="auto"/>
                                                                                <w:bottom w:val="none" w:sz="0" w:space="0" w:color="auto"/>
                                                                                <w:right w:val="none" w:sz="0" w:space="0" w:color="auto"/>
                                                                              </w:divBdr>
                                                                            </w:div>
                                                                            <w:div w:id="205533819">
                                                                              <w:marLeft w:val="0"/>
                                                                              <w:marRight w:val="0"/>
                                                                              <w:marTop w:val="0"/>
                                                                              <w:marBottom w:val="0"/>
                                                                              <w:divBdr>
                                                                                <w:top w:val="none" w:sz="0" w:space="0" w:color="auto"/>
                                                                                <w:left w:val="none" w:sz="0" w:space="0" w:color="auto"/>
                                                                                <w:bottom w:val="none" w:sz="0" w:space="0" w:color="auto"/>
                                                                                <w:right w:val="none" w:sz="0" w:space="0" w:color="auto"/>
                                                                              </w:divBdr>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2089961689">
                                                                              <w:marLeft w:val="-375"/>
                                                                              <w:marRight w:val="0"/>
                                                                              <w:marTop w:val="0"/>
                                                                              <w:marBottom w:val="0"/>
                                                                              <w:divBdr>
                                                                                <w:top w:val="none" w:sz="0" w:space="0" w:color="auto"/>
                                                                                <w:left w:val="none" w:sz="0" w:space="0" w:color="auto"/>
                                                                                <w:bottom w:val="none" w:sz="0" w:space="0" w:color="auto"/>
                                                                                <w:right w:val="none" w:sz="0" w:space="0" w:color="auto"/>
                                                                              </w:divBdr>
                                                                            </w:div>
                                                                            <w:div w:id="1523586021">
                                                                              <w:marLeft w:val="0"/>
                                                                              <w:marRight w:val="0"/>
                                                                              <w:marTop w:val="0"/>
                                                                              <w:marBottom w:val="0"/>
                                                                              <w:divBdr>
                                                                                <w:top w:val="none" w:sz="0" w:space="0" w:color="auto"/>
                                                                                <w:left w:val="none" w:sz="0" w:space="0" w:color="auto"/>
                                                                                <w:bottom w:val="none" w:sz="0" w:space="0" w:color="auto"/>
                                                                                <w:right w:val="none" w:sz="0" w:space="0" w:color="auto"/>
                                                                              </w:divBdr>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473330533">
                                                                              <w:marLeft w:val="-375"/>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 w:id="14984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102526669">
                                                                              <w:marLeft w:val="-375"/>
                                                                              <w:marRight w:val="0"/>
                                                                              <w:marTop w:val="0"/>
                                                                              <w:marBottom w:val="0"/>
                                                                              <w:divBdr>
                                                                                <w:top w:val="none" w:sz="0" w:space="0" w:color="auto"/>
                                                                                <w:left w:val="none" w:sz="0" w:space="0" w:color="auto"/>
                                                                                <w:bottom w:val="none" w:sz="0" w:space="0" w:color="auto"/>
                                                                                <w:right w:val="none" w:sz="0" w:space="0" w:color="auto"/>
                                                                              </w:divBdr>
                                                                            </w:div>
                                                                            <w:div w:id="986662111">
                                                                              <w:marLeft w:val="0"/>
                                                                              <w:marRight w:val="0"/>
                                                                              <w:marTop w:val="0"/>
                                                                              <w:marBottom w:val="0"/>
                                                                              <w:divBdr>
                                                                                <w:top w:val="none" w:sz="0" w:space="0" w:color="auto"/>
                                                                                <w:left w:val="none" w:sz="0" w:space="0" w:color="auto"/>
                                                                                <w:bottom w:val="none" w:sz="0" w:space="0" w:color="auto"/>
                                                                                <w:right w:val="none" w:sz="0" w:space="0" w:color="auto"/>
                                                                              </w:divBdr>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2085179404">
                                                                              <w:marLeft w:val="-375"/>
                                                                              <w:marRight w:val="0"/>
                                                                              <w:marTop w:val="0"/>
                                                                              <w:marBottom w:val="0"/>
                                                                              <w:divBdr>
                                                                                <w:top w:val="none" w:sz="0" w:space="0" w:color="auto"/>
                                                                                <w:left w:val="none" w:sz="0" w:space="0" w:color="auto"/>
                                                                                <w:bottom w:val="none" w:sz="0" w:space="0" w:color="auto"/>
                                                                                <w:right w:val="none" w:sz="0" w:space="0" w:color="auto"/>
                                                                              </w:divBdr>
                                                                            </w:div>
                                                                            <w:div w:id="213682838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540241093">
                                                                              <w:marLeft w:val="0"/>
                                                                              <w:marRight w:val="0"/>
                                                                              <w:marTop w:val="0"/>
                                                                              <w:marBottom w:val="0"/>
                                                                              <w:divBdr>
                                                                                <w:top w:val="none" w:sz="0" w:space="0" w:color="auto"/>
                                                                                <w:left w:val="none" w:sz="0" w:space="0" w:color="auto"/>
                                                                                <w:bottom w:val="none" w:sz="0" w:space="0" w:color="auto"/>
                                                                                <w:right w:val="none" w:sz="0" w:space="0" w:color="auto"/>
                                                                              </w:divBdr>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145660924">
                                                                              <w:marLeft w:val="0"/>
                                                                              <w:marRight w:val="0"/>
                                                                              <w:marTop w:val="0"/>
                                                                              <w:marBottom w:val="0"/>
                                                                              <w:divBdr>
                                                                                <w:top w:val="none" w:sz="0" w:space="0" w:color="auto"/>
                                                                                <w:left w:val="none" w:sz="0" w:space="0" w:color="auto"/>
                                                                                <w:bottom w:val="none" w:sz="0" w:space="0" w:color="auto"/>
                                                                                <w:right w:val="none" w:sz="0" w:space="0" w:color="auto"/>
                                                                              </w:divBdr>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2080591463">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2091005986">
                                                                              <w:marLeft w:val="-375"/>
                                                                              <w:marRight w:val="0"/>
                                                                              <w:marTop w:val="0"/>
                                                                              <w:marBottom w:val="0"/>
                                                                              <w:divBdr>
                                                                                <w:top w:val="none" w:sz="0" w:space="0" w:color="auto"/>
                                                                                <w:left w:val="none" w:sz="0" w:space="0" w:color="auto"/>
                                                                                <w:bottom w:val="none" w:sz="0" w:space="0" w:color="auto"/>
                                                                                <w:right w:val="none" w:sz="0" w:space="0" w:color="auto"/>
                                                                              </w:divBdr>
                                                                            </w:div>
                                                                            <w:div w:id="211692767">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1002201991">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42287602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832484450">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1461534444">
                                                                              <w:marLeft w:val="-375"/>
                                                                              <w:marRight w:val="0"/>
                                                                              <w:marTop w:val="0"/>
                                                                              <w:marBottom w:val="0"/>
                                                                              <w:divBdr>
                                                                                <w:top w:val="none" w:sz="0" w:space="0" w:color="auto"/>
                                                                                <w:left w:val="none" w:sz="0" w:space="0" w:color="auto"/>
                                                                                <w:bottom w:val="none" w:sz="0" w:space="0" w:color="auto"/>
                                                                                <w:right w:val="none" w:sz="0" w:space="0" w:color="auto"/>
                                                                              </w:divBdr>
                                                                            </w:div>
                                                                            <w:div w:id="1869905578">
                                                                              <w:marLeft w:val="0"/>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336202458">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1457023713">
                                                                              <w:marLeft w:val="0"/>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994258878">
                                                                              <w:marLeft w:val="-375"/>
                                                                              <w:marRight w:val="0"/>
                                                                              <w:marTop w:val="0"/>
                                                                              <w:marBottom w:val="0"/>
                                                                              <w:divBdr>
                                                                                <w:top w:val="none" w:sz="0" w:space="0" w:color="auto"/>
                                                                                <w:left w:val="none" w:sz="0" w:space="0" w:color="auto"/>
                                                                                <w:bottom w:val="none" w:sz="0" w:space="0" w:color="auto"/>
                                                                                <w:right w:val="none" w:sz="0" w:space="0" w:color="auto"/>
                                                                              </w:divBdr>
                                                                            </w:div>
                                                                            <w:div w:id="526135968">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499851605">
                                                                              <w:marLeft w:val="-375"/>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1008800027">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877356430">
                                                                              <w:marLeft w:val="-375"/>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650644377">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044059001">
                                                                              <w:marLeft w:val="0"/>
                                                                              <w:marRight w:val="0"/>
                                                                              <w:marTop w:val="0"/>
                                                                              <w:marBottom w:val="0"/>
                                                                              <w:divBdr>
                                                                                <w:top w:val="none" w:sz="0" w:space="0" w:color="auto"/>
                                                                                <w:left w:val="none" w:sz="0" w:space="0" w:color="auto"/>
                                                                                <w:bottom w:val="none" w:sz="0" w:space="0" w:color="auto"/>
                                                                                <w:right w:val="none" w:sz="0" w:space="0" w:color="auto"/>
                                                                              </w:divBdr>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674989732">
                                                                              <w:marLeft w:val="-375"/>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888684090">
                                                                              <w:marLeft w:val="-375"/>
                                                                              <w:marRight w:val="0"/>
                                                                              <w:marTop w:val="0"/>
                                                                              <w:marBottom w:val="0"/>
                                                                              <w:divBdr>
                                                                                <w:top w:val="none" w:sz="0" w:space="0" w:color="auto"/>
                                                                                <w:left w:val="none" w:sz="0" w:space="0" w:color="auto"/>
                                                                                <w:bottom w:val="none" w:sz="0" w:space="0" w:color="auto"/>
                                                                                <w:right w:val="none" w:sz="0" w:space="0" w:color="auto"/>
                                                                              </w:divBdr>
                                                                            </w:div>
                                                                            <w:div w:id="462115671">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 w:id="207357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1725374033">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770205154">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148595094">
                                                                              <w:marLeft w:val="-375"/>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437992471">
                                                                              <w:marLeft w:val="0"/>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283611937">
                                                                              <w:marLeft w:val="0"/>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8677460">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92007895">
                                                                              <w:marLeft w:val="0"/>
                                                                              <w:marRight w:val="0"/>
                                                                              <w:marTop w:val="0"/>
                                                                              <w:marBottom w:val="0"/>
                                                                              <w:divBdr>
                                                                                <w:top w:val="none" w:sz="0" w:space="0" w:color="auto"/>
                                                                                <w:left w:val="none" w:sz="0" w:space="0" w:color="auto"/>
                                                                                <w:bottom w:val="none" w:sz="0" w:space="0" w:color="auto"/>
                                                                                <w:right w:val="none" w:sz="0" w:space="0" w:color="auto"/>
                                                                              </w:divBdr>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2064595219">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21177182">
                                                                              <w:marLeft w:val="0"/>
                                                                              <w:marRight w:val="0"/>
                                                                              <w:marTop w:val="0"/>
                                                                              <w:marBottom w:val="0"/>
                                                                              <w:divBdr>
                                                                                <w:top w:val="none" w:sz="0" w:space="0" w:color="auto"/>
                                                                                <w:left w:val="none" w:sz="0" w:space="0" w:color="auto"/>
                                                                                <w:bottom w:val="none" w:sz="0" w:space="0" w:color="auto"/>
                                                                                <w:right w:val="none" w:sz="0" w:space="0" w:color="auto"/>
                                                                              </w:divBdr>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936140097">
                                                                              <w:marLeft w:val="-375"/>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1103381960">
                                                                              <w:marLeft w:val="-375"/>
                                                                              <w:marRight w:val="0"/>
                                                                              <w:marTop w:val="0"/>
                                                                              <w:marBottom w:val="0"/>
                                                                              <w:divBdr>
                                                                                <w:top w:val="none" w:sz="0" w:space="0" w:color="auto"/>
                                                                                <w:left w:val="none" w:sz="0" w:space="0" w:color="auto"/>
                                                                                <w:bottom w:val="none" w:sz="0" w:space="0" w:color="auto"/>
                                                                                <w:right w:val="none" w:sz="0" w:space="0" w:color="auto"/>
                                                                              </w:divBdr>
                                                                            </w:div>
                                                                            <w:div w:id="328682314">
                                                                              <w:marLeft w:val="0"/>
                                                                              <w:marRight w:val="0"/>
                                                                              <w:marTop w:val="0"/>
                                                                              <w:marBottom w:val="0"/>
                                                                              <w:divBdr>
                                                                                <w:top w:val="none" w:sz="0" w:space="0" w:color="auto"/>
                                                                                <w:left w:val="none" w:sz="0" w:space="0" w:color="auto"/>
                                                                                <w:bottom w:val="none" w:sz="0" w:space="0" w:color="auto"/>
                                                                                <w:right w:val="none" w:sz="0" w:space="0" w:color="auto"/>
                                                                              </w:divBdr>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100028494">
                                                                              <w:marLeft w:val="-375"/>
                                                                              <w:marRight w:val="0"/>
                                                                              <w:marTop w:val="0"/>
                                                                              <w:marBottom w:val="0"/>
                                                                              <w:divBdr>
                                                                                <w:top w:val="none" w:sz="0" w:space="0" w:color="auto"/>
                                                                                <w:left w:val="none" w:sz="0" w:space="0" w:color="auto"/>
                                                                                <w:bottom w:val="none" w:sz="0" w:space="0" w:color="auto"/>
                                                                                <w:right w:val="none" w:sz="0" w:space="0" w:color="auto"/>
                                                                              </w:divBdr>
                                                                            </w:div>
                                                                            <w:div w:id="710152875">
                                                                              <w:marLeft w:val="0"/>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070612863">
                                                                              <w:marLeft w:val="-375"/>
                                                                              <w:marRight w:val="0"/>
                                                                              <w:marTop w:val="0"/>
                                                                              <w:marBottom w:val="0"/>
                                                                              <w:divBdr>
                                                                                <w:top w:val="none" w:sz="0" w:space="0" w:color="auto"/>
                                                                                <w:left w:val="none" w:sz="0" w:space="0" w:color="auto"/>
                                                                                <w:bottom w:val="none" w:sz="0" w:space="0" w:color="auto"/>
                                                                                <w:right w:val="none" w:sz="0" w:space="0" w:color="auto"/>
                                                                              </w:divBdr>
                                                                            </w:div>
                                                                            <w:div w:id="873807478">
                                                                              <w:marLeft w:val="0"/>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1102065035">
                                                                              <w:marLeft w:val="-375"/>
                                                                              <w:marRight w:val="0"/>
                                                                              <w:marTop w:val="0"/>
                                                                              <w:marBottom w:val="0"/>
                                                                              <w:divBdr>
                                                                                <w:top w:val="none" w:sz="0" w:space="0" w:color="auto"/>
                                                                                <w:left w:val="none" w:sz="0" w:space="0" w:color="auto"/>
                                                                                <w:bottom w:val="none" w:sz="0" w:space="0" w:color="auto"/>
                                                                                <w:right w:val="none" w:sz="0" w:space="0" w:color="auto"/>
                                                                              </w:divBdr>
                                                                            </w:div>
                                                                            <w:div w:id="1245720792">
                                                                              <w:marLeft w:val="0"/>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2112122303">
                                                                              <w:marLeft w:val="-375"/>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2083210118">
                                                                              <w:marLeft w:val="-375"/>
                                                                              <w:marRight w:val="0"/>
                                                                              <w:marTop w:val="0"/>
                                                                              <w:marBottom w:val="0"/>
                                                                              <w:divBdr>
                                                                                <w:top w:val="none" w:sz="0" w:space="0" w:color="auto"/>
                                                                                <w:left w:val="none" w:sz="0" w:space="0" w:color="auto"/>
                                                                                <w:bottom w:val="none" w:sz="0" w:space="0" w:color="auto"/>
                                                                                <w:right w:val="none" w:sz="0" w:space="0" w:color="auto"/>
                                                                              </w:divBdr>
                                                                            </w:div>
                                                                            <w:div w:id="425002045">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753622111">
                                                                              <w:marLeft w:val="-375"/>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402070434">
                                                                                                  <w:marLeft w:val="0"/>
                                                                                                  <w:marRight w:val="0"/>
                                                                                                  <w:marTop w:val="0"/>
                                                                                                  <w:marBottom w:val="0"/>
                                                                                                  <w:divBdr>
                                                                                                    <w:top w:val="none" w:sz="0" w:space="0" w:color="auto"/>
                                                                                                    <w:left w:val="none" w:sz="0" w:space="0" w:color="auto"/>
                                                                                                    <w:bottom w:val="none" w:sz="0" w:space="0" w:color="auto"/>
                                                                                                    <w:right w:val="none" w:sz="0" w:space="0" w:color="auto"/>
                                                                                                  </w:divBdr>
                                                                                                  <w:divsChild>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 w:id="188296886">
                                                                                                              <w:marLeft w:val="0"/>
                                                                                                              <w:marRight w:val="240"/>
                                                                                                              <w:marTop w:val="0"/>
                                                                                                              <w:marBottom w:val="0"/>
                                                                                                              <w:divBdr>
                                                                                                                <w:top w:val="none" w:sz="0" w:space="0" w:color="auto"/>
                                                                                                                <w:left w:val="none" w:sz="0" w:space="0" w:color="auto"/>
                                                                                                                <w:bottom w:val="none" w:sz="0" w:space="0" w:color="auto"/>
                                                                                                                <w:right w:val="none" w:sz="0" w:space="0" w:color="auto"/>
                                                                                                              </w:divBdr>
                                                                                                            </w:div>
                                                                                                            <w:div w:id="166528415">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2092240424">
                                                                                                                      <w:marLeft w:val="0"/>
                                                                                                                      <w:marRight w:val="0"/>
                                                                                                                      <w:marTop w:val="75"/>
                                                                                                                      <w:marBottom w:val="75"/>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97914627">
                                                                                                                          <w:marLeft w:val="120"/>
                                                                                                                          <w:marRight w:val="120"/>
                                                                                                                          <w:marTop w:val="0"/>
                                                                                                                          <w:marBottom w:val="0"/>
                                                                                                                          <w:divBdr>
                                                                                                                            <w:top w:val="none" w:sz="0" w:space="0" w:color="auto"/>
                                                                                                                            <w:left w:val="none" w:sz="0" w:space="0" w:color="auto"/>
                                                                                                                            <w:bottom w:val="none" w:sz="0" w:space="0" w:color="auto"/>
                                                                                                                            <w:right w:val="none" w:sz="0" w:space="0" w:color="auto"/>
                                                                                                                          </w:divBdr>
                                                                                                                        </w:div>
                                                                                                                      </w:divsChild>
                                                                                                                    </w:div>
                                                                                                                    <w:div w:id="44611757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1924334003">
                                                                                                                                      <w:marLeft w:val="0"/>
                                                                                                                                      <w:marRight w:val="450"/>
                                                                                                                                      <w:marTop w:val="135"/>
                                                                                                                                      <w:marBottom w:val="0"/>
                                                                                                                                      <w:divBdr>
                                                                                                                                        <w:top w:val="none" w:sz="0" w:space="0" w:color="auto"/>
                                                                                                                                        <w:left w:val="none" w:sz="0" w:space="0" w:color="auto"/>
                                                                                                                                        <w:bottom w:val="none" w:sz="0" w:space="0" w:color="auto"/>
                                                                                                                                        <w:right w:val="none" w:sz="0" w:space="0" w:color="auto"/>
                                                                                                                                      </w:divBdr>
                                                                                                                                    </w:div>
                                                                                                                                    <w:div w:id="6657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1312324644">
                                                                                                                                      <w:marLeft w:val="0"/>
                                                                                                                                      <w:marRight w:val="450"/>
                                                                                                                                      <w:marTop w:val="135"/>
                                                                                                                                      <w:marBottom w:val="0"/>
                                                                                                                                      <w:divBdr>
                                                                                                                                        <w:top w:val="none" w:sz="0" w:space="0" w:color="auto"/>
                                                                                                                                        <w:left w:val="none" w:sz="0" w:space="0" w:color="auto"/>
                                                                                                                                        <w:bottom w:val="none" w:sz="0" w:space="0" w:color="auto"/>
                                                                                                                                        <w:right w:val="none" w:sz="0" w:space="0" w:color="auto"/>
                                                                                                                                      </w:divBdr>
                                                                                                                                    </w:div>
                                                                                                                                    <w:div w:id="7416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1153990386">
                                                                                  <w:marLeft w:val="0"/>
                                                                                  <w:marRight w:val="0"/>
                                                                                  <w:marTop w:val="0"/>
                                                                                  <w:marBottom w:val="0"/>
                                                                                  <w:divBdr>
                                                                                    <w:top w:val="none" w:sz="0" w:space="0" w:color="auto"/>
                                                                                    <w:left w:val="none" w:sz="0" w:space="0" w:color="auto"/>
                                                                                    <w:bottom w:val="none" w:sz="0" w:space="0" w:color="auto"/>
                                                                                    <w:right w:val="none" w:sz="0" w:space="0" w:color="auto"/>
                                                                                  </w:divBdr>
                                                                                  <w:divsChild>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1103914996">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707022957">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0390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1550461596">
                                                                  <w:marLeft w:val="0"/>
                                                                  <w:marRight w:val="0"/>
                                                                  <w:marTop w:val="0"/>
                                                                  <w:marBottom w:val="0"/>
                                                                  <w:divBdr>
                                                                    <w:top w:val="none" w:sz="0" w:space="0" w:color="auto"/>
                                                                    <w:left w:val="none" w:sz="0" w:space="0" w:color="auto"/>
                                                                    <w:bottom w:val="none" w:sz="0" w:space="0" w:color="auto"/>
                                                                    <w:right w:val="none" w:sz="0" w:space="0" w:color="auto"/>
                                                                  </w:divBdr>
                                                                </w:div>
                                                                <w:div w:id="7796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610472022">
          <w:marLeft w:val="0"/>
          <w:marRight w:val="0"/>
          <w:marTop w:val="0"/>
          <w:marBottom w:val="0"/>
          <w:divBdr>
            <w:top w:val="none" w:sz="0" w:space="0" w:color="auto"/>
            <w:left w:val="none" w:sz="0" w:space="0" w:color="auto"/>
            <w:bottom w:val="none" w:sz="0" w:space="0" w:color="auto"/>
            <w:right w:val="none" w:sz="0" w:space="0" w:color="auto"/>
          </w:divBdr>
          <w:divsChild>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2090811244">
                          <w:marLeft w:val="0"/>
                          <w:marRight w:val="0"/>
                          <w:marTop w:val="0"/>
                          <w:marBottom w:val="0"/>
                          <w:divBdr>
                            <w:top w:val="none" w:sz="0" w:space="0" w:color="auto"/>
                            <w:left w:val="none" w:sz="0" w:space="0" w:color="auto"/>
                            <w:bottom w:val="none" w:sz="0" w:space="0" w:color="auto"/>
                            <w:right w:val="none" w:sz="0" w:space="0" w:color="auto"/>
                          </w:divBdr>
                        </w:div>
                        <w:div w:id="8544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17471">
                          <w:marLeft w:val="0"/>
                          <w:marRight w:val="0"/>
                          <w:marTop w:val="0"/>
                          <w:marBottom w:val="0"/>
                          <w:divBdr>
                            <w:top w:val="none" w:sz="0" w:space="0" w:color="auto"/>
                            <w:left w:val="none" w:sz="0" w:space="0" w:color="auto"/>
                            <w:bottom w:val="none" w:sz="0" w:space="0" w:color="auto"/>
                            <w:right w:val="none" w:sz="0" w:space="0" w:color="auto"/>
                          </w:divBdr>
                          <w:divsChild>
                            <w:div w:id="1949383620">
                              <w:marLeft w:val="0"/>
                              <w:marRight w:val="0"/>
                              <w:marTop w:val="0"/>
                              <w:marBottom w:val="0"/>
                              <w:divBdr>
                                <w:top w:val="none" w:sz="0" w:space="0" w:color="auto"/>
                                <w:left w:val="none" w:sz="0" w:space="0" w:color="auto"/>
                                <w:bottom w:val="none" w:sz="0" w:space="0" w:color="auto"/>
                                <w:right w:val="none" w:sz="0" w:space="0" w:color="auto"/>
                              </w:divBdr>
                            </w:div>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 w:id="661738266">
                  <w:marLeft w:val="0"/>
                  <w:marRight w:val="0"/>
                  <w:marTop w:val="0"/>
                  <w:marBottom w:val="0"/>
                  <w:divBdr>
                    <w:top w:val="none" w:sz="0" w:space="0" w:color="auto"/>
                    <w:left w:val="none" w:sz="0" w:space="0" w:color="auto"/>
                    <w:bottom w:val="none" w:sz="0" w:space="0" w:color="auto"/>
                    <w:right w:val="none" w:sz="0" w:space="0" w:color="auto"/>
                  </w:divBdr>
                  <w:divsChild>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53283720">
                                                                                  <w:marLeft w:val="100"/>
                                                                                  <w:marRight w:val="-4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771">
              <w:marLeft w:val="140"/>
              <w:marRight w:val="140"/>
              <w:marTop w:val="0"/>
              <w:marBottom w:val="0"/>
              <w:divBdr>
                <w:top w:val="none" w:sz="0" w:space="0" w:color="auto"/>
                <w:left w:val="none" w:sz="0" w:space="0" w:color="auto"/>
                <w:bottom w:val="none" w:sz="0" w:space="0" w:color="auto"/>
                <w:right w:val="none" w:sz="0" w:space="0" w:color="auto"/>
              </w:divBdr>
              <w:divsChild>
                <w:div w:id="1208685170">
                  <w:marLeft w:val="0"/>
                  <w:marRight w:val="0"/>
                  <w:marTop w:val="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48959257">
                  <w:marLeft w:val="0"/>
                  <w:marRight w:val="0"/>
                  <w:marTop w:val="70"/>
                  <w:marBottom w:val="0"/>
                  <w:divBdr>
                    <w:top w:val="none" w:sz="0" w:space="0" w:color="auto"/>
                    <w:left w:val="none" w:sz="0" w:space="0" w:color="auto"/>
                    <w:bottom w:val="none" w:sz="0" w:space="0" w:color="auto"/>
                    <w:right w:val="none" w:sz="0" w:space="0" w:color="auto"/>
                  </w:divBdr>
                </w:div>
                <w:div w:id="969483722">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3033">
      <w:bodyDiv w:val="1"/>
      <w:marLeft w:val="0"/>
      <w:marRight w:val="0"/>
      <w:marTop w:val="0"/>
      <w:marBottom w:val="0"/>
      <w:divBdr>
        <w:top w:val="none" w:sz="0" w:space="0" w:color="auto"/>
        <w:left w:val="none" w:sz="0" w:space="0" w:color="auto"/>
        <w:bottom w:val="none" w:sz="0" w:space="0" w:color="auto"/>
        <w:right w:val="none" w:sz="0" w:space="0" w:color="auto"/>
      </w:divBdr>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317256">
      <w:bodyDiv w:val="1"/>
      <w:marLeft w:val="0"/>
      <w:marRight w:val="0"/>
      <w:marTop w:val="0"/>
      <w:marBottom w:val="0"/>
      <w:divBdr>
        <w:top w:val="none" w:sz="0" w:space="0" w:color="auto"/>
        <w:left w:val="none" w:sz="0" w:space="0" w:color="auto"/>
        <w:bottom w:val="none" w:sz="0" w:space="0" w:color="auto"/>
        <w:right w:val="none" w:sz="0" w:space="0" w:color="auto"/>
      </w:divBdr>
      <w:divsChild>
        <w:div w:id="1405371479">
          <w:marLeft w:val="0"/>
          <w:marRight w:val="0"/>
          <w:marTop w:val="0"/>
          <w:marBottom w:val="0"/>
          <w:divBdr>
            <w:top w:val="none" w:sz="0" w:space="0" w:color="auto"/>
            <w:left w:val="none" w:sz="0" w:space="0" w:color="auto"/>
            <w:bottom w:val="none" w:sz="0" w:space="0" w:color="auto"/>
            <w:right w:val="none" w:sz="0" w:space="0" w:color="auto"/>
          </w:divBdr>
          <w:divsChild>
            <w:div w:id="42950438">
              <w:marLeft w:val="0"/>
              <w:marRight w:val="0"/>
              <w:marTop w:val="0"/>
              <w:marBottom w:val="0"/>
              <w:divBdr>
                <w:top w:val="none" w:sz="0" w:space="0" w:color="auto"/>
                <w:left w:val="none" w:sz="0" w:space="0" w:color="auto"/>
                <w:bottom w:val="none" w:sz="0" w:space="0" w:color="auto"/>
                <w:right w:val="none" w:sz="0" w:space="0" w:color="auto"/>
              </w:divBdr>
              <w:divsChild>
                <w:div w:id="1087000388">
                  <w:marLeft w:val="0"/>
                  <w:marRight w:val="0"/>
                  <w:marTop w:val="0"/>
                  <w:marBottom w:val="0"/>
                  <w:divBdr>
                    <w:top w:val="none" w:sz="0" w:space="0" w:color="auto"/>
                    <w:left w:val="none" w:sz="0" w:space="0" w:color="auto"/>
                    <w:bottom w:val="none" w:sz="0" w:space="0" w:color="auto"/>
                    <w:right w:val="none" w:sz="0" w:space="0" w:color="auto"/>
                  </w:divBdr>
                  <w:divsChild>
                    <w:div w:id="1473983480">
                      <w:marLeft w:val="0"/>
                      <w:marRight w:val="0"/>
                      <w:marTop w:val="0"/>
                      <w:marBottom w:val="0"/>
                      <w:divBdr>
                        <w:top w:val="none" w:sz="0" w:space="0" w:color="auto"/>
                        <w:left w:val="none" w:sz="0" w:space="0" w:color="auto"/>
                        <w:bottom w:val="none" w:sz="0" w:space="0" w:color="auto"/>
                        <w:right w:val="none" w:sz="0" w:space="0" w:color="auto"/>
                      </w:divBdr>
                      <w:divsChild>
                        <w:div w:id="702756603">
                          <w:marLeft w:val="0"/>
                          <w:marRight w:val="0"/>
                          <w:marTop w:val="0"/>
                          <w:marBottom w:val="0"/>
                          <w:divBdr>
                            <w:top w:val="none" w:sz="0" w:space="0" w:color="auto"/>
                            <w:left w:val="none" w:sz="0" w:space="0" w:color="auto"/>
                            <w:bottom w:val="none" w:sz="0" w:space="0" w:color="auto"/>
                            <w:right w:val="none" w:sz="0" w:space="0" w:color="auto"/>
                          </w:divBdr>
                          <w:divsChild>
                            <w:div w:id="380832269">
                              <w:marLeft w:val="0"/>
                              <w:marRight w:val="0"/>
                              <w:marTop w:val="0"/>
                              <w:marBottom w:val="0"/>
                              <w:divBdr>
                                <w:top w:val="none" w:sz="0" w:space="0" w:color="auto"/>
                                <w:left w:val="none" w:sz="0" w:space="0" w:color="auto"/>
                                <w:bottom w:val="none" w:sz="0" w:space="0" w:color="auto"/>
                                <w:right w:val="none" w:sz="0" w:space="0" w:color="auto"/>
                              </w:divBdr>
                              <w:divsChild>
                                <w:div w:id="480468555">
                                  <w:marLeft w:val="0"/>
                                  <w:marRight w:val="0"/>
                                  <w:marTop w:val="0"/>
                                  <w:marBottom w:val="0"/>
                                  <w:divBdr>
                                    <w:top w:val="none" w:sz="0" w:space="0" w:color="auto"/>
                                    <w:left w:val="none" w:sz="0" w:space="0" w:color="auto"/>
                                    <w:bottom w:val="none" w:sz="0" w:space="0" w:color="auto"/>
                                    <w:right w:val="none" w:sz="0" w:space="0" w:color="auto"/>
                                  </w:divBdr>
                                  <w:divsChild>
                                    <w:div w:id="632755976">
                                      <w:marLeft w:val="0"/>
                                      <w:marRight w:val="0"/>
                                      <w:marTop w:val="0"/>
                                      <w:marBottom w:val="0"/>
                                      <w:divBdr>
                                        <w:top w:val="none" w:sz="0" w:space="0" w:color="auto"/>
                                        <w:left w:val="none" w:sz="0" w:space="0" w:color="auto"/>
                                        <w:bottom w:val="none" w:sz="0" w:space="0" w:color="auto"/>
                                        <w:right w:val="none" w:sz="0" w:space="0" w:color="auto"/>
                                      </w:divBdr>
                                      <w:divsChild>
                                        <w:div w:id="1289319823">
                                          <w:marLeft w:val="0"/>
                                          <w:marRight w:val="0"/>
                                          <w:marTop w:val="0"/>
                                          <w:marBottom w:val="0"/>
                                          <w:divBdr>
                                            <w:top w:val="none" w:sz="0" w:space="0" w:color="auto"/>
                                            <w:left w:val="none" w:sz="0" w:space="0" w:color="auto"/>
                                            <w:bottom w:val="none" w:sz="0" w:space="0" w:color="auto"/>
                                            <w:right w:val="none" w:sz="0" w:space="0" w:color="auto"/>
                                          </w:divBdr>
                                          <w:divsChild>
                                            <w:div w:id="1726027179">
                                              <w:marLeft w:val="0"/>
                                              <w:marRight w:val="0"/>
                                              <w:marTop w:val="0"/>
                                              <w:marBottom w:val="0"/>
                                              <w:divBdr>
                                                <w:top w:val="single" w:sz="12" w:space="2" w:color="FFFFCC"/>
                                                <w:left w:val="single" w:sz="12" w:space="2" w:color="FFFFCC"/>
                                                <w:bottom w:val="single" w:sz="12" w:space="2" w:color="FFFFCC"/>
                                                <w:right w:val="single" w:sz="12" w:space="0" w:color="FFFFCC"/>
                                              </w:divBdr>
                                              <w:divsChild>
                                                <w:div w:id="1369141609">
                                                  <w:marLeft w:val="0"/>
                                                  <w:marRight w:val="0"/>
                                                  <w:marTop w:val="0"/>
                                                  <w:marBottom w:val="0"/>
                                                  <w:divBdr>
                                                    <w:top w:val="none" w:sz="0" w:space="0" w:color="auto"/>
                                                    <w:left w:val="none" w:sz="0" w:space="0" w:color="auto"/>
                                                    <w:bottom w:val="none" w:sz="0" w:space="0" w:color="auto"/>
                                                    <w:right w:val="none" w:sz="0" w:space="0" w:color="auto"/>
                                                  </w:divBdr>
                                                  <w:divsChild>
                                                    <w:div w:id="1134908594">
                                                      <w:marLeft w:val="0"/>
                                                      <w:marRight w:val="0"/>
                                                      <w:marTop w:val="0"/>
                                                      <w:marBottom w:val="0"/>
                                                      <w:divBdr>
                                                        <w:top w:val="none" w:sz="0" w:space="0" w:color="auto"/>
                                                        <w:left w:val="none" w:sz="0" w:space="0" w:color="auto"/>
                                                        <w:bottom w:val="none" w:sz="0" w:space="0" w:color="auto"/>
                                                        <w:right w:val="none" w:sz="0" w:space="0" w:color="auto"/>
                                                      </w:divBdr>
                                                      <w:divsChild>
                                                        <w:div w:id="607785073">
                                                          <w:marLeft w:val="0"/>
                                                          <w:marRight w:val="0"/>
                                                          <w:marTop w:val="0"/>
                                                          <w:marBottom w:val="0"/>
                                                          <w:divBdr>
                                                            <w:top w:val="none" w:sz="0" w:space="0" w:color="auto"/>
                                                            <w:left w:val="none" w:sz="0" w:space="0" w:color="auto"/>
                                                            <w:bottom w:val="none" w:sz="0" w:space="0" w:color="auto"/>
                                                            <w:right w:val="none" w:sz="0" w:space="0" w:color="auto"/>
                                                          </w:divBdr>
                                                          <w:divsChild>
                                                            <w:div w:id="2126998216">
                                                              <w:marLeft w:val="0"/>
                                                              <w:marRight w:val="0"/>
                                                              <w:marTop w:val="0"/>
                                                              <w:marBottom w:val="0"/>
                                                              <w:divBdr>
                                                                <w:top w:val="none" w:sz="0" w:space="0" w:color="auto"/>
                                                                <w:left w:val="none" w:sz="0" w:space="0" w:color="auto"/>
                                                                <w:bottom w:val="none" w:sz="0" w:space="0" w:color="auto"/>
                                                                <w:right w:val="none" w:sz="0" w:space="0" w:color="auto"/>
                                                              </w:divBdr>
                                                              <w:divsChild>
                                                                <w:div w:id="1988894178">
                                                                  <w:marLeft w:val="0"/>
                                                                  <w:marRight w:val="0"/>
                                                                  <w:marTop w:val="0"/>
                                                                  <w:marBottom w:val="0"/>
                                                                  <w:divBdr>
                                                                    <w:top w:val="none" w:sz="0" w:space="0" w:color="auto"/>
                                                                    <w:left w:val="none" w:sz="0" w:space="0" w:color="auto"/>
                                                                    <w:bottom w:val="none" w:sz="0" w:space="0" w:color="auto"/>
                                                                    <w:right w:val="none" w:sz="0" w:space="0" w:color="auto"/>
                                                                  </w:divBdr>
                                                                  <w:divsChild>
                                                                    <w:div w:id="352998908">
                                                                      <w:marLeft w:val="0"/>
                                                                      <w:marRight w:val="0"/>
                                                                      <w:marTop w:val="0"/>
                                                                      <w:marBottom w:val="0"/>
                                                                      <w:divBdr>
                                                                        <w:top w:val="none" w:sz="0" w:space="0" w:color="auto"/>
                                                                        <w:left w:val="none" w:sz="0" w:space="0" w:color="auto"/>
                                                                        <w:bottom w:val="none" w:sz="0" w:space="0" w:color="auto"/>
                                                                        <w:right w:val="none" w:sz="0" w:space="0" w:color="auto"/>
                                                                      </w:divBdr>
                                                                      <w:divsChild>
                                                                        <w:div w:id="2114862829">
                                                                          <w:marLeft w:val="0"/>
                                                                          <w:marRight w:val="0"/>
                                                                          <w:marTop w:val="0"/>
                                                                          <w:marBottom w:val="0"/>
                                                                          <w:divBdr>
                                                                            <w:top w:val="none" w:sz="0" w:space="0" w:color="auto"/>
                                                                            <w:left w:val="none" w:sz="0" w:space="0" w:color="auto"/>
                                                                            <w:bottom w:val="none" w:sz="0" w:space="0" w:color="auto"/>
                                                                            <w:right w:val="none" w:sz="0" w:space="0" w:color="auto"/>
                                                                          </w:divBdr>
                                                                          <w:divsChild>
                                                                            <w:div w:id="1943955510">
                                                                              <w:marLeft w:val="0"/>
                                                                              <w:marRight w:val="0"/>
                                                                              <w:marTop w:val="0"/>
                                                                              <w:marBottom w:val="0"/>
                                                                              <w:divBdr>
                                                                                <w:top w:val="none" w:sz="0" w:space="0" w:color="auto"/>
                                                                                <w:left w:val="none" w:sz="0" w:space="0" w:color="auto"/>
                                                                                <w:bottom w:val="none" w:sz="0" w:space="0" w:color="auto"/>
                                                                                <w:right w:val="none" w:sz="0" w:space="0" w:color="auto"/>
                                                                              </w:divBdr>
                                                                              <w:divsChild>
                                                                                <w:div w:id="439496987">
                                                                                  <w:marLeft w:val="0"/>
                                                                                  <w:marRight w:val="0"/>
                                                                                  <w:marTop w:val="0"/>
                                                                                  <w:marBottom w:val="0"/>
                                                                                  <w:divBdr>
                                                                                    <w:top w:val="none" w:sz="0" w:space="0" w:color="auto"/>
                                                                                    <w:left w:val="none" w:sz="0" w:space="0" w:color="auto"/>
                                                                                    <w:bottom w:val="none" w:sz="0" w:space="0" w:color="auto"/>
                                                                                    <w:right w:val="none" w:sz="0" w:space="0" w:color="auto"/>
                                                                                  </w:divBdr>
                                                                                  <w:divsChild>
                                                                                    <w:div w:id="1369720881">
                                                                                      <w:marLeft w:val="0"/>
                                                                                      <w:marRight w:val="0"/>
                                                                                      <w:marTop w:val="0"/>
                                                                                      <w:marBottom w:val="0"/>
                                                                                      <w:divBdr>
                                                                                        <w:top w:val="none" w:sz="0" w:space="0" w:color="auto"/>
                                                                                        <w:left w:val="none" w:sz="0" w:space="0" w:color="auto"/>
                                                                                        <w:bottom w:val="none" w:sz="0" w:space="0" w:color="auto"/>
                                                                                        <w:right w:val="none" w:sz="0" w:space="0" w:color="auto"/>
                                                                                      </w:divBdr>
                                                                                      <w:divsChild>
                                                                                        <w:div w:id="429473912">
                                                                                          <w:marLeft w:val="0"/>
                                                                                          <w:marRight w:val="120"/>
                                                                                          <w:marTop w:val="0"/>
                                                                                          <w:marBottom w:val="150"/>
                                                                                          <w:divBdr>
                                                                                            <w:top w:val="single" w:sz="2" w:space="0" w:color="EFEFEF"/>
                                                                                            <w:left w:val="single" w:sz="6" w:space="0" w:color="EFEFEF"/>
                                                                                            <w:bottom w:val="single" w:sz="6" w:space="0" w:color="E2E2E2"/>
                                                                                            <w:right w:val="single" w:sz="6" w:space="0" w:color="EFEFEF"/>
                                                                                          </w:divBdr>
                                                                                          <w:divsChild>
                                                                                            <w:div w:id="1552764594">
                                                                                              <w:marLeft w:val="0"/>
                                                                                              <w:marRight w:val="0"/>
                                                                                              <w:marTop w:val="0"/>
                                                                                              <w:marBottom w:val="0"/>
                                                                                              <w:divBdr>
                                                                                                <w:top w:val="none" w:sz="0" w:space="0" w:color="auto"/>
                                                                                                <w:left w:val="none" w:sz="0" w:space="0" w:color="auto"/>
                                                                                                <w:bottom w:val="none" w:sz="0" w:space="0" w:color="auto"/>
                                                                                                <w:right w:val="none" w:sz="0" w:space="0" w:color="auto"/>
                                                                                              </w:divBdr>
                                                                                              <w:divsChild>
                                                                                                <w:div w:id="175972383">
                                                                                                  <w:marLeft w:val="0"/>
                                                                                                  <w:marRight w:val="0"/>
                                                                                                  <w:marTop w:val="0"/>
                                                                                                  <w:marBottom w:val="0"/>
                                                                                                  <w:divBdr>
                                                                                                    <w:top w:val="none" w:sz="0" w:space="0" w:color="auto"/>
                                                                                                    <w:left w:val="none" w:sz="0" w:space="0" w:color="auto"/>
                                                                                                    <w:bottom w:val="none" w:sz="0" w:space="0" w:color="auto"/>
                                                                                                    <w:right w:val="none" w:sz="0" w:space="0" w:color="auto"/>
                                                                                                  </w:divBdr>
                                                                                                  <w:divsChild>
                                                                                                    <w:div w:id="1469394667">
                                                                                                      <w:marLeft w:val="0"/>
                                                                                                      <w:marRight w:val="0"/>
                                                                                                      <w:marTop w:val="0"/>
                                                                                                      <w:marBottom w:val="0"/>
                                                                                                      <w:divBdr>
                                                                                                        <w:top w:val="none" w:sz="0" w:space="0" w:color="auto"/>
                                                                                                        <w:left w:val="none" w:sz="0" w:space="0" w:color="auto"/>
                                                                                                        <w:bottom w:val="none" w:sz="0" w:space="0" w:color="auto"/>
                                                                                                        <w:right w:val="none" w:sz="0" w:space="0" w:color="auto"/>
                                                                                                      </w:divBdr>
                                                                                                      <w:divsChild>
                                                                                                        <w:div w:id="609824904">
                                                                                                          <w:marLeft w:val="0"/>
                                                                                                          <w:marRight w:val="0"/>
                                                                                                          <w:marTop w:val="0"/>
                                                                                                          <w:marBottom w:val="0"/>
                                                                                                          <w:divBdr>
                                                                                                            <w:top w:val="none" w:sz="0" w:space="0" w:color="auto"/>
                                                                                                            <w:left w:val="none" w:sz="0" w:space="0" w:color="auto"/>
                                                                                                            <w:bottom w:val="none" w:sz="0" w:space="0" w:color="auto"/>
                                                                                                            <w:right w:val="none" w:sz="0" w:space="0" w:color="auto"/>
                                                                                                          </w:divBdr>
                                                                                                          <w:divsChild>
                                                                                                            <w:div w:id="1507476989">
                                                                                                              <w:marLeft w:val="0"/>
                                                                                                              <w:marRight w:val="0"/>
                                                                                                              <w:marTop w:val="0"/>
                                                                                                              <w:marBottom w:val="0"/>
                                                                                                              <w:divBdr>
                                                                                                                <w:top w:val="single" w:sz="2" w:space="4" w:color="D8D8D8"/>
                                                                                                                <w:left w:val="single" w:sz="2" w:space="0" w:color="D8D8D8"/>
                                                                                                                <w:bottom w:val="single" w:sz="2" w:space="4" w:color="D8D8D8"/>
                                                                                                                <w:right w:val="single" w:sz="2" w:space="0" w:color="D8D8D8"/>
                                                                                                              </w:divBdr>
                                                                                                              <w:divsChild>
                                                                                                                <w:div w:id="582026726">
                                                                                                                  <w:marLeft w:val="225"/>
                                                                                                                  <w:marRight w:val="225"/>
                                                                                                                  <w:marTop w:val="75"/>
                                                                                                                  <w:marBottom w:val="75"/>
                                                                                                                  <w:divBdr>
                                                                                                                    <w:top w:val="none" w:sz="0" w:space="0" w:color="auto"/>
                                                                                                                    <w:left w:val="none" w:sz="0" w:space="0" w:color="auto"/>
                                                                                                                    <w:bottom w:val="none" w:sz="0" w:space="0" w:color="auto"/>
                                                                                                                    <w:right w:val="none" w:sz="0" w:space="0" w:color="auto"/>
                                                                                                                  </w:divBdr>
                                                                                                                  <w:divsChild>
                                                                                                                    <w:div w:id="597368975">
                                                                                                                      <w:marLeft w:val="0"/>
                                                                                                                      <w:marRight w:val="0"/>
                                                                                                                      <w:marTop w:val="0"/>
                                                                                                                      <w:marBottom w:val="0"/>
                                                                                                                      <w:divBdr>
                                                                                                                        <w:top w:val="single" w:sz="6" w:space="0" w:color="auto"/>
                                                                                                                        <w:left w:val="single" w:sz="6" w:space="0" w:color="auto"/>
                                                                                                                        <w:bottom w:val="single" w:sz="6" w:space="0" w:color="auto"/>
                                                                                                                        <w:right w:val="single" w:sz="6" w:space="0" w:color="auto"/>
                                                                                                                      </w:divBdr>
                                                                                                                      <w:divsChild>
                                                                                                                        <w:div w:id="18097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8518">
      <w:bodyDiv w:val="1"/>
      <w:marLeft w:val="0"/>
      <w:marRight w:val="0"/>
      <w:marTop w:val="0"/>
      <w:marBottom w:val="0"/>
      <w:divBdr>
        <w:top w:val="none" w:sz="0" w:space="0" w:color="auto"/>
        <w:left w:val="none" w:sz="0" w:space="0" w:color="auto"/>
        <w:bottom w:val="none" w:sz="0" w:space="0" w:color="auto"/>
        <w:right w:val="none" w:sz="0" w:space="0" w:color="auto"/>
      </w:divBdr>
      <w:divsChild>
        <w:div w:id="185028125">
          <w:marLeft w:val="0"/>
          <w:marRight w:val="0"/>
          <w:marTop w:val="0"/>
          <w:marBottom w:val="0"/>
          <w:divBdr>
            <w:top w:val="none" w:sz="0" w:space="0" w:color="auto"/>
            <w:left w:val="none" w:sz="0" w:space="0" w:color="auto"/>
            <w:bottom w:val="none" w:sz="0" w:space="0" w:color="auto"/>
            <w:right w:val="none" w:sz="0" w:space="0" w:color="auto"/>
          </w:divBdr>
          <w:divsChild>
            <w:div w:id="178857383">
              <w:marLeft w:val="0"/>
              <w:marRight w:val="0"/>
              <w:marTop w:val="0"/>
              <w:marBottom w:val="0"/>
              <w:divBdr>
                <w:top w:val="none" w:sz="0" w:space="0" w:color="auto"/>
                <w:left w:val="none" w:sz="0" w:space="0" w:color="auto"/>
                <w:bottom w:val="none" w:sz="0" w:space="0" w:color="auto"/>
                <w:right w:val="none" w:sz="0" w:space="0" w:color="auto"/>
              </w:divBdr>
              <w:divsChild>
                <w:div w:id="206600668">
                  <w:marLeft w:val="0"/>
                  <w:marRight w:val="0"/>
                  <w:marTop w:val="0"/>
                  <w:marBottom w:val="0"/>
                  <w:divBdr>
                    <w:top w:val="none" w:sz="0" w:space="0" w:color="auto"/>
                    <w:left w:val="none" w:sz="0" w:space="0" w:color="auto"/>
                    <w:bottom w:val="none" w:sz="0" w:space="0" w:color="auto"/>
                    <w:right w:val="none" w:sz="0" w:space="0" w:color="auto"/>
                  </w:divBdr>
                  <w:divsChild>
                    <w:div w:id="1109466835">
                      <w:marLeft w:val="0"/>
                      <w:marRight w:val="0"/>
                      <w:marTop w:val="0"/>
                      <w:marBottom w:val="0"/>
                      <w:divBdr>
                        <w:top w:val="none" w:sz="0" w:space="0" w:color="auto"/>
                        <w:left w:val="none" w:sz="0" w:space="0" w:color="auto"/>
                        <w:bottom w:val="none" w:sz="0" w:space="0" w:color="auto"/>
                        <w:right w:val="none" w:sz="0" w:space="0" w:color="auto"/>
                      </w:divBdr>
                      <w:divsChild>
                        <w:div w:id="1422142625">
                          <w:marLeft w:val="0"/>
                          <w:marRight w:val="0"/>
                          <w:marTop w:val="0"/>
                          <w:marBottom w:val="0"/>
                          <w:divBdr>
                            <w:top w:val="none" w:sz="0" w:space="0" w:color="auto"/>
                            <w:left w:val="none" w:sz="0" w:space="0" w:color="auto"/>
                            <w:bottom w:val="none" w:sz="0" w:space="0" w:color="auto"/>
                            <w:right w:val="none" w:sz="0" w:space="0" w:color="auto"/>
                          </w:divBdr>
                          <w:divsChild>
                            <w:div w:id="1095831145">
                              <w:marLeft w:val="0"/>
                              <w:marRight w:val="0"/>
                              <w:marTop w:val="0"/>
                              <w:marBottom w:val="0"/>
                              <w:divBdr>
                                <w:top w:val="none" w:sz="0" w:space="0" w:color="auto"/>
                                <w:left w:val="none" w:sz="0" w:space="0" w:color="auto"/>
                                <w:bottom w:val="none" w:sz="0" w:space="0" w:color="auto"/>
                                <w:right w:val="none" w:sz="0" w:space="0" w:color="auto"/>
                              </w:divBdr>
                              <w:divsChild>
                                <w:div w:id="403913290">
                                  <w:marLeft w:val="0"/>
                                  <w:marRight w:val="0"/>
                                  <w:marTop w:val="0"/>
                                  <w:marBottom w:val="0"/>
                                  <w:divBdr>
                                    <w:top w:val="none" w:sz="0" w:space="0" w:color="auto"/>
                                    <w:left w:val="none" w:sz="0" w:space="0" w:color="auto"/>
                                    <w:bottom w:val="none" w:sz="0" w:space="0" w:color="auto"/>
                                    <w:right w:val="none" w:sz="0" w:space="0" w:color="auto"/>
                                  </w:divBdr>
                                  <w:divsChild>
                                    <w:div w:id="947353389">
                                      <w:marLeft w:val="0"/>
                                      <w:marRight w:val="0"/>
                                      <w:marTop w:val="0"/>
                                      <w:marBottom w:val="0"/>
                                      <w:divBdr>
                                        <w:top w:val="none" w:sz="0" w:space="0" w:color="auto"/>
                                        <w:left w:val="none" w:sz="0" w:space="0" w:color="auto"/>
                                        <w:bottom w:val="none" w:sz="0" w:space="0" w:color="auto"/>
                                        <w:right w:val="none" w:sz="0" w:space="0" w:color="auto"/>
                                      </w:divBdr>
                                      <w:divsChild>
                                        <w:div w:id="978536868">
                                          <w:marLeft w:val="0"/>
                                          <w:marRight w:val="0"/>
                                          <w:marTop w:val="0"/>
                                          <w:marBottom w:val="0"/>
                                          <w:divBdr>
                                            <w:top w:val="none" w:sz="0" w:space="0" w:color="auto"/>
                                            <w:left w:val="none" w:sz="0" w:space="0" w:color="auto"/>
                                            <w:bottom w:val="none" w:sz="0" w:space="0" w:color="auto"/>
                                            <w:right w:val="none" w:sz="0" w:space="0" w:color="auto"/>
                                          </w:divBdr>
                                          <w:divsChild>
                                            <w:div w:id="163477994">
                                              <w:marLeft w:val="0"/>
                                              <w:marRight w:val="0"/>
                                              <w:marTop w:val="0"/>
                                              <w:marBottom w:val="0"/>
                                              <w:divBdr>
                                                <w:top w:val="single" w:sz="12" w:space="2" w:color="FFFFCC"/>
                                                <w:left w:val="single" w:sz="12" w:space="2" w:color="FFFFCC"/>
                                                <w:bottom w:val="single" w:sz="12" w:space="2" w:color="FFFFCC"/>
                                                <w:right w:val="single" w:sz="12" w:space="0" w:color="FFFFCC"/>
                                              </w:divBdr>
                                              <w:divsChild>
                                                <w:div w:id="875897662">
                                                  <w:marLeft w:val="0"/>
                                                  <w:marRight w:val="0"/>
                                                  <w:marTop w:val="0"/>
                                                  <w:marBottom w:val="0"/>
                                                  <w:divBdr>
                                                    <w:top w:val="none" w:sz="0" w:space="0" w:color="auto"/>
                                                    <w:left w:val="none" w:sz="0" w:space="0" w:color="auto"/>
                                                    <w:bottom w:val="none" w:sz="0" w:space="0" w:color="auto"/>
                                                    <w:right w:val="none" w:sz="0" w:space="0" w:color="auto"/>
                                                  </w:divBdr>
                                                  <w:divsChild>
                                                    <w:div w:id="1830831333">
                                                      <w:marLeft w:val="0"/>
                                                      <w:marRight w:val="0"/>
                                                      <w:marTop w:val="0"/>
                                                      <w:marBottom w:val="0"/>
                                                      <w:divBdr>
                                                        <w:top w:val="none" w:sz="0" w:space="0" w:color="auto"/>
                                                        <w:left w:val="none" w:sz="0" w:space="0" w:color="auto"/>
                                                        <w:bottom w:val="none" w:sz="0" w:space="0" w:color="auto"/>
                                                        <w:right w:val="none" w:sz="0" w:space="0" w:color="auto"/>
                                                      </w:divBdr>
                                                      <w:divsChild>
                                                        <w:div w:id="1580404323">
                                                          <w:marLeft w:val="0"/>
                                                          <w:marRight w:val="0"/>
                                                          <w:marTop w:val="0"/>
                                                          <w:marBottom w:val="0"/>
                                                          <w:divBdr>
                                                            <w:top w:val="none" w:sz="0" w:space="0" w:color="auto"/>
                                                            <w:left w:val="none" w:sz="0" w:space="0" w:color="auto"/>
                                                            <w:bottom w:val="none" w:sz="0" w:space="0" w:color="auto"/>
                                                            <w:right w:val="none" w:sz="0" w:space="0" w:color="auto"/>
                                                          </w:divBdr>
                                                          <w:divsChild>
                                                            <w:div w:id="1576626156">
                                                              <w:marLeft w:val="0"/>
                                                              <w:marRight w:val="0"/>
                                                              <w:marTop w:val="0"/>
                                                              <w:marBottom w:val="0"/>
                                                              <w:divBdr>
                                                                <w:top w:val="none" w:sz="0" w:space="0" w:color="auto"/>
                                                                <w:left w:val="none" w:sz="0" w:space="0" w:color="auto"/>
                                                                <w:bottom w:val="none" w:sz="0" w:space="0" w:color="auto"/>
                                                                <w:right w:val="none" w:sz="0" w:space="0" w:color="auto"/>
                                                              </w:divBdr>
                                                              <w:divsChild>
                                                                <w:div w:id="1560286035">
                                                                  <w:marLeft w:val="0"/>
                                                                  <w:marRight w:val="0"/>
                                                                  <w:marTop w:val="0"/>
                                                                  <w:marBottom w:val="0"/>
                                                                  <w:divBdr>
                                                                    <w:top w:val="none" w:sz="0" w:space="0" w:color="auto"/>
                                                                    <w:left w:val="none" w:sz="0" w:space="0" w:color="auto"/>
                                                                    <w:bottom w:val="none" w:sz="0" w:space="0" w:color="auto"/>
                                                                    <w:right w:val="none" w:sz="0" w:space="0" w:color="auto"/>
                                                                  </w:divBdr>
                                                                  <w:divsChild>
                                                                    <w:div w:id="840892797">
                                                                      <w:marLeft w:val="0"/>
                                                                      <w:marRight w:val="0"/>
                                                                      <w:marTop w:val="0"/>
                                                                      <w:marBottom w:val="0"/>
                                                                      <w:divBdr>
                                                                        <w:top w:val="none" w:sz="0" w:space="0" w:color="auto"/>
                                                                        <w:left w:val="none" w:sz="0" w:space="0" w:color="auto"/>
                                                                        <w:bottom w:val="none" w:sz="0" w:space="0" w:color="auto"/>
                                                                        <w:right w:val="none" w:sz="0" w:space="0" w:color="auto"/>
                                                                      </w:divBdr>
                                                                      <w:divsChild>
                                                                        <w:div w:id="1908029572">
                                                                          <w:marLeft w:val="0"/>
                                                                          <w:marRight w:val="0"/>
                                                                          <w:marTop w:val="0"/>
                                                                          <w:marBottom w:val="0"/>
                                                                          <w:divBdr>
                                                                            <w:top w:val="none" w:sz="0" w:space="0" w:color="auto"/>
                                                                            <w:left w:val="none" w:sz="0" w:space="0" w:color="auto"/>
                                                                            <w:bottom w:val="none" w:sz="0" w:space="0" w:color="auto"/>
                                                                            <w:right w:val="none" w:sz="0" w:space="0" w:color="auto"/>
                                                                          </w:divBdr>
                                                                          <w:divsChild>
                                                                            <w:div w:id="450975182">
                                                                              <w:marLeft w:val="0"/>
                                                                              <w:marRight w:val="0"/>
                                                                              <w:marTop w:val="0"/>
                                                                              <w:marBottom w:val="0"/>
                                                                              <w:divBdr>
                                                                                <w:top w:val="none" w:sz="0" w:space="0" w:color="auto"/>
                                                                                <w:left w:val="none" w:sz="0" w:space="0" w:color="auto"/>
                                                                                <w:bottom w:val="none" w:sz="0" w:space="0" w:color="auto"/>
                                                                                <w:right w:val="none" w:sz="0" w:space="0" w:color="auto"/>
                                                                              </w:divBdr>
                                                                              <w:divsChild>
                                                                                <w:div w:id="337469427">
                                                                                  <w:marLeft w:val="0"/>
                                                                                  <w:marRight w:val="0"/>
                                                                                  <w:marTop w:val="0"/>
                                                                                  <w:marBottom w:val="0"/>
                                                                                  <w:divBdr>
                                                                                    <w:top w:val="none" w:sz="0" w:space="0" w:color="auto"/>
                                                                                    <w:left w:val="none" w:sz="0" w:space="0" w:color="auto"/>
                                                                                    <w:bottom w:val="none" w:sz="0" w:space="0" w:color="auto"/>
                                                                                    <w:right w:val="none" w:sz="0" w:space="0" w:color="auto"/>
                                                                                  </w:divBdr>
                                                                                  <w:divsChild>
                                                                                    <w:div w:id="63335082">
                                                                                      <w:marLeft w:val="0"/>
                                                                                      <w:marRight w:val="0"/>
                                                                                      <w:marTop w:val="0"/>
                                                                                      <w:marBottom w:val="0"/>
                                                                                      <w:divBdr>
                                                                                        <w:top w:val="none" w:sz="0" w:space="0" w:color="auto"/>
                                                                                        <w:left w:val="none" w:sz="0" w:space="0" w:color="auto"/>
                                                                                        <w:bottom w:val="none" w:sz="0" w:space="0" w:color="auto"/>
                                                                                        <w:right w:val="none" w:sz="0" w:space="0" w:color="auto"/>
                                                                                      </w:divBdr>
                                                                                      <w:divsChild>
                                                                                        <w:div w:id="1976174639">
                                                                                          <w:marLeft w:val="0"/>
                                                                                          <w:marRight w:val="120"/>
                                                                                          <w:marTop w:val="0"/>
                                                                                          <w:marBottom w:val="150"/>
                                                                                          <w:divBdr>
                                                                                            <w:top w:val="single" w:sz="2" w:space="0" w:color="EFEFEF"/>
                                                                                            <w:left w:val="single" w:sz="6" w:space="0" w:color="EFEFEF"/>
                                                                                            <w:bottom w:val="single" w:sz="6" w:space="0" w:color="E2E2E2"/>
                                                                                            <w:right w:val="single" w:sz="6" w:space="0" w:color="EFEFEF"/>
                                                                                          </w:divBdr>
                                                                                          <w:divsChild>
                                                                                            <w:div w:id="2045859212">
                                                                                              <w:marLeft w:val="0"/>
                                                                                              <w:marRight w:val="0"/>
                                                                                              <w:marTop w:val="0"/>
                                                                                              <w:marBottom w:val="0"/>
                                                                                              <w:divBdr>
                                                                                                <w:top w:val="none" w:sz="0" w:space="0" w:color="auto"/>
                                                                                                <w:left w:val="none" w:sz="0" w:space="0" w:color="auto"/>
                                                                                                <w:bottom w:val="none" w:sz="0" w:space="0" w:color="auto"/>
                                                                                                <w:right w:val="none" w:sz="0" w:space="0" w:color="auto"/>
                                                                                              </w:divBdr>
                                                                                              <w:divsChild>
                                                                                                <w:div w:id="393621057">
                                                                                                  <w:marLeft w:val="0"/>
                                                                                                  <w:marRight w:val="0"/>
                                                                                                  <w:marTop w:val="0"/>
                                                                                                  <w:marBottom w:val="0"/>
                                                                                                  <w:divBdr>
                                                                                                    <w:top w:val="none" w:sz="0" w:space="0" w:color="auto"/>
                                                                                                    <w:left w:val="none" w:sz="0" w:space="0" w:color="auto"/>
                                                                                                    <w:bottom w:val="none" w:sz="0" w:space="0" w:color="auto"/>
                                                                                                    <w:right w:val="none" w:sz="0" w:space="0" w:color="auto"/>
                                                                                                  </w:divBdr>
                                                                                                  <w:divsChild>
                                                                                                    <w:div w:id="116805218">
                                                                                                      <w:marLeft w:val="0"/>
                                                                                                      <w:marRight w:val="0"/>
                                                                                                      <w:marTop w:val="0"/>
                                                                                                      <w:marBottom w:val="0"/>
                                                                                                      <w:divBdr>
                                                                                                        <w:top w:val="none" w:sz="0" w:space="0" w:color="auto"/>
                                                                                                        <w:left w:val="none" w:sz="0" w:space="0" w:color="auto"/>
                                                                                                        <w:bottom w:val="none" w:sz="0" w:space="0" w:color="auto"/>
                                                                                                        <w:right w:val="none" w:sz="0" w:space="0" w:color="auto"/>
                                                                                                      </w:divBdr>
                                                                                                      <w:divsChild>
                                                                                                        <w:div w:id="1449734654">
                                                                                                          <w:marLeft w:val="0"/>
                                                                                                          <w:marRight w:val="0"/>
                                                                                                          <w:marTop w:val="0"/>
                                                                                                          <w:marBottom w:val="0"/>
                                                                                                          <w:divBdr>
                                                                                                            <w:top w:val="none" w:sz="0" w:space="0" w:color="auto"/>
                                                                                                            <w:left w:val="none" w:sz="0" w:space="0" w:color="auto"/>
                                                                                                            <w:bottom w:val="none" w:sz="0" w:space="0" w:color="auto"/>
                                                                                                            <w:right w:val="none" w:sz="0" w:space="0" w:color="auto"/>
                                                                                                          </w:divBdr>
                                                                                                          <w:divsChild>
                                                                                                            <w:div w:id="2046247169">
                                                                                                              <w:marLeft w:val="0"/>
                                                                                                              <w:marRight w:val="0"/>
                                                                                                              <w:marTop w:val="0"/>
                                                                                                              <w:marBottom w:val="0"/>
                                                                                                              <w:divBdr>
                                                                                                                <w:top w:val="single" w:sz="2" w:space="4" w:color="D8D8D8"/>
                                                                                                                <w:left w:val="single" w:sz="2" w:space="0" w:color="D8D8D8"/>
                                                                                                                <w:bottom w:val="single" w:sz="2" w:space="4" w:color="D8D8D8"/>
                                                                                                                <w:right w:val="single" w:sz="2" w:space="0" w:color="D8D8D8"/>
                                                                                                              </w:divBdr>
                                                                                                              <w:divsChild>
                                                                                                                <w:div w:id="1809663621">
                                                                                                                  <w:marLeft w:val="225"/>
                                                                                                                  <w:marRight w:val="225"/>
                                                                                                                  <w:marTop w:val="75"/>
                                                                                                                  <w:marBottom w:val="75"/>
                                                                                                                  <w:divBdr>
                                                                                                                    <w:top w:val="none" w:sz="0" w:space="0" w:color="auto"/>
                                                                                                                    <w:left w:val="none" w:sz="0" w:space="0" w:color="auto"/>
                                                                                                                    <w:bottom w:val="none" w:sz="0" w:space="0" w:color="auto"/>
                                                                                                                    <w:right w:val="none" w:sz="0" w:space="0" w:color="auto"/>
                                                                                                                  </w:divBdr>
                                                                                                                  <w:divsChild>
                                                                                                                    <w:div w:id="2029670138">
                                                                                                                      <w:marLeft w:val="0"/>
                                                                                                                      <w:marRight w:val="0"/>
                                                                                                                      <w:marTop w:val="0"/>
                                                                                                                      <w:marBottom w:val="0"/>
                                                                                                                      <w:divBdr>
                                                                                                                        <w:top w:val="single" w:sz="6" w:space="0" w:color="auto"/>
                                                                                                                        <w:left w:val="single" w:sz="6" w:space="0" w:color="auto"/>
                                                                                                                        <w:bottom w:val="single" w:sz="6" w:space="0" w:color="auto"/>
                                                                                                                        <w:right w:val="single" w:sz="6" w:space="0" w:color="auto"/>
                                                                                                                      </w:divBdr>
                                                                                                                      <w:divsChild>
                                                                                                                        <w:div w:id="1869247663">
                                                                                                                          <w:marLeft w:val="0"/>
                                                                                                                          <w:marRight w:val="0"/>
                                                                                                                          <w:marTop w:val="0"/>
                                                                                                                          <w:marBottom w:val="0"/>
                                                                                                                          <w:divBdr>
                                                                                                                            <w:top w:val="none" w:sz="0" w:space="0" w:color="auto"/>
                                                                                                                            <w:left w:val="none" w:sz="0" w:space="0" w:color="auto"/>
                                                                                                                            <w:bottom w:val="none" w:sz="0" w:space="0" w:color="auto"/>
                                                                                                                            <w:right w:val="none" w:sz="0" w:space="0" w:color="auto"/>
                                                                                                                          </w:divBdr>
                                                                                                                          <w:divsChild>
                                                                                                                            <w:div w:id="1282036101">
                                                                                                                              <w:marLeft w:val="0"/>
                                                                                                                              <w:marRight w:val="0"/>
                                                                                                                              <w:marTop w:val="0"/>
                                                                                                                              <w:marBottom w:val="0"/>
                                                                                                                              <w:divBdr>
                                                                                                                                <w:top w:val="none" w:sz="0" w:space="0" w:color="auto"/>
                                                                                                                                <w:left w:val="none" w:sz="0" w:space="0" w:color="auto"/>
                                                                                                                                <w:bottom w:val="none" w:sz="0" w:space="0" w:color="auto"/>
                                                                                                                                <w:right w:val="none" w:sz="0" w:space="0" w:color="auto"/>
                                                                                                                              </w:divBdr>
                                                                                                                              <w:divsChild>
                                                                                                                                <w:div w:id="15699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07018816">
      <w:bodyDiv w:val="1"/>
      <w:marLeft w:val="0"/>
      <w:marRight w:val="0"/>
      <w:marTop w:val="0"/>
      <w:marBottom w:val="0"/>
      <w:divBdr>
        <w:top w:val="none" w:sz="0" w:space="0" w:color="auto"/>
        <w:left w:val="none" w:sz="0" w:space="0" w:color="auto"/>
        <w:bottom w:val="none" w:sz="0" w:space="0" w:color="auto"/>
        <w:right w:val="none" w:sz="0" w:space="0" w:color="auto"/>
      </w:divBdr>
      <w:divsChild>
        <w:div w:id="991131078">
          <w:marLeft w:val="0"/>
          <w:marRight w:val="0"/>
          <w:marTop w:val="0"/>
          <w:marBottom w:val="0"/>
          <w:divBdr>
            <w:top w:val="none" w:sz="0" w:space="0" w:color="auto"/>
            <w:left w:val="none" w:sz="0" w:space="0" w:color="auto"/>
            <w:bottom w:val="none" w:sz="0" w:space="0" w:color="auto"/>
            <w:right w:val="none" w:sz="0" w:space="0" w:color="auto"/>
          </w:divBdr>
          <w:divsChild>
            <w:div w:id="1059132819">
              <w:marLeft w:val="0"/>
              <w:marRight w:val="0"/>
              <w:marTop w:val="0"/>
              <w:marBottom w:val="0"/>
              <w:divBdr>
                <w:top w:val="none" w:sz="0" w:space="0" w:color="auto"/>
                <w:left w:val="none" w:sz="0" w:space="0" w:color="auto"/>
                <w:bottom w:val="none" w:sz="0" w:space="0" w:color="auto"/>
                <w:right w:val="none" w:sz="0" w:space="0" w:color="auto"/>
              </w:divBdr>
              <w:divsChild>
                <w:div w:id="1038352943">
                  <w:marLeft w:val="0"/>
                  <w:marRight w:val="0"/>
                  <w:marTop w:val="0"/>
                  <w:marBottom w:val="0"/>
                  <w:divBdr>
                    <w:top w:val="none" w:sz="0" w:space="0" w:color="auto"/>
                    <w:left w:val="none" w:sz="0" w:space="0" w:color="auto"/>
                    <w:bottom w:val="none" w:sz="0" w:space="0" w:color="auto"/>
                    <w:right w:val="none" w:sz="0" w:space="0" w:color="auto"/>
                  </w:divBdr>
                  <w:divsChild>
                    <w:div w:id="1549565379">
                      <w:marLeft w:val="0"/>
                      <w:marRight w:val="0"/>
                      <w:marTop w:val="0"/>
                      <w:marBottom w:val="0"/>
                      <w:divBdr>
                        <w:top w:val="none" w:sz="0" w:space="0" w:color="auto"/>
                        <w:left w:val="none" w:sz="0" w:space="0" w:color="auto"/>
                        <w:bottom w:val="none" w:sz="0" w:space="0" w:color="auto"/>
                        <w:right w:val="none" w:sz="0" w:space="0" w:color="auto"/>
                      </w:divBdr>
                      <w:divsChild>
                        <w:div w:id="580214092">
                          <w:marLeft w:val="0"/>
                          <w:marRight w:val="0"/>
                          <w:marTop w:val="0"/>
                          <w:marBottom w:val="0"/>
                          <w:divBdr>
                            <w:top w:val="none" w:sz="0" w:space="0" w:color="auto"/>
                            <w:left w:val="none" w:sz="0" w:space="0" w:color="auto"/>
                            <w:bottom w:val="none" w:sz="0" w:space="0" w:color="auto"/>
                            <w:right w:val="none" w:sz="0" w:space="0" w:color="auto"/>
                          </w:divBdr>
                          <w:divsChild>
                            <w:div w:id="148178919">
                              <w:marLeft w:val="0"/>
                              <w:marRight w:val="0"/>
                              <w:marTop w:val="0"/>
                              <w:marBottom w:val="0"/>
                              <w:divBdr>
                                <w:top w:val="none" w:sz="0" w:space="0" w:color="auto"/>
                                <w:left w:val="none" w:sz="0" w:space="0" w:color="auto"/>
                                <w:bottom w:val="none" w:sz="0" w:space="0" w:color="auto"/>
                                <w:right w:val="none" w:sz="0" w:space="0" w:color="auto"/>
                              </w:divBdr>
                              <w:divsChild>
                                <w:div w:id="1457983983">
                                  <w:marLeft w:val="0"/>
                                  <w:marRight w:val="0"/>
                                  <w:marTop w:val="0"/>
                                  <w:marBottom w:val="0"/>
                                  <w:divBdr>
                                    <w:top w:val="none" w:sz="0" w:space="0" w:color="auto"/>
                                    <w:left w:val="none" w:sz="0" w:space="0" w:color="auto"/>
                                    <w:bottom w:val="none" w:sz="0" w:space="0" w:color="auto"/>
                                    <w:right w:val="none" w:sz="0" w:space="0" w:color="auto"/>
                                  </w:divBdr>
                                  <w:divsChild>
                                    <w:div w:id="300616430">
                                      <w:marLeft w:val="0"/>
                                      <w:marRight w:val="0"/>
                                      <w:marTop w:val="0"/>
                                      <w:marBottom w:val="0"/>
                                      <w:divBdr>
                                        <w:top w:val="none" w:sz="0" w:space="0" w:color="auto"/>
                                        <w:left w:val="none" w:sz="0" w:space="0" w:color="auto"/>
                                        <w:bottom w:val="none" w:sz="0" w:space="0" w:color="auto"/>
                                        <w:right w:val="none" w:sz="0" w:space="0" w:color="auto"/>
                                      </w:divBdr>
                                      <w:divsChild>
                                        <w:div w:id="1919092390">
                                          <w:marLeft w:val="0"/>
                                          <w:marRight w:val="0"/>
                                          <w:marTop w:val="0"/>
                                          <w:marBottom w:val="0"/>
                                          <w:divBdr>
                                            <w:top w:val="none" w:sz="0" w:space="0" w:color="auto"/>
                                            <w:left w:val="none" w:sz="0" w:space="0" w:color="auto"/>
                                            <w:bottom w:val="none" w:sz="0" w:space="0" w:color="auto"/>
                                            <w:right w:val="none" w:sz="0" w:space="0" w:color="auto"/>
                                          </w:divBdr>
                                          <w:divsChild>
                                            <w:div w:id="987981107">
                                              <w:marLeft w:val="0"/>
                                              <w:marRight w:val="0"/>
                                              <w:marTop w:val="0"/>
                                              <w:marBottom w:val="0"/>
                                              <w:divBdr>
                                                <w:top w:val="single" w:sz="12" w:space="2" w:color="FFFFCC"/>
                                                <w:left w:val="single" w:sz="12" w:space="2" w:color="FFFFCC"/>
                                                <w:bottom w:val="single" w:sz="12" w:space="2" w:color="FFFFCC"/>
                                                <w:right w:val="single" w:sz="12" w:space="0" w:color="FFFFCC"/>
                                              </w:divBdr>
                                              <w:divsChild>
                                                <w:div w:id="223684595">
                                                  <w:marLeft w:val="0"/>
                                                  <w:marRight w:val="0"/>
                                                  <w:marTop w:val="0"/>
                                                  <w:marBottom w:val="0"/>
                                                  <w:divBdr>
                                                    <w:top w:val="none" w:sz="0" w:space="0" w:color="auto"/>
                                                    <w:left w:val="none" w:sz="0" w:space="0" w:color="auto"/>
                                                    <w:bottom w:val="none" w:sz="0" w:space="0" w:color="auto"/>
                                                    <w:right w:val="none" w:sz="0" w:space="0" w:color="auto"/>
                                                  </w:divBdr>
                                                  <w:divsChild>
                                                    <w:div w:id="816066904">
                                                      <w:marLeft w:val="0"/>
                                                      <w:marRight w:val="0"/>
                                                      <w:marTop w:val="0"/>
                                                      <w:marBottom w:val="0"/>
                                                      <w:divBdr>
                                                        <w:top w:val="none" w:sz="0" w:space="0" w:color="auto"/>
                                                        <w:left w:val="none" w:sz="0" w:space="0" w:color="auto"/>
                                                        <w:bottom w:val="none" w:sz="0" w:space="0" w:color="auto"/>
                                                        <w:right w:val="none" w:sz="0" w:space="0" w:color="auto"/>
                                                      </w:divBdr>
                                                      <w:divsChild>
                                                        <w:div w:id="95440339">
                                                          <w:marLeft w:val="0"/>
                                                          <w:marRight w:val="0"/>
                                                          <w:marTop w:val="0"/>
                                                          <w:marBottom w:val="0"/>
                                                          <w:divBdr>
                                                            <w:top w:val="none" w:sz="0" w:space="0" w:color="auto"/>
                                                            <w:left w:val="none" w:sz="0" w:space="0" w:color="auto"/>
                                                            <w:bottom w:val="none" w:sz="0" w:space="0" w:color="auto"/>
                                                            <w:right w:val="none" w:sz="0" w:space="0" w:color="auto"/>
                                                          </w:divBdr>
                                                          <w:divsChild>
                                                            <w:div w:id="219440155">
                                                              <w:marLeft w:val="0"/>
                                                              <w:marRight w:val="0"/>
                                                              <w:marTop w:val="0"/>
                                                              <w:marBottom w:val="0"/>
                                                              <w:divBdr>
                                                                <w:top w:val="none" w:sz="0" w:space="0" w:color="auto"/>
                                                                <w:left w:val="none" w:sz="0" w:space="0" w:color="auto"/>
                                                                <w:bottom w:val="none" w:sz="0" w:space="0" w:color="auto"/>
                                                                <w:right w:val="none" w:sz="0" w:space="0" w:color="auto"/>
                                                              </w:divBdr>
                                                              <w:divsChild>
                                                                <w:div w:id="1426607590">
                                                                  <w:marLeft w:val="0"/>
                                                                  <w:marRight w:val="0"/>
                                                                  <w:marTop w:val="0"/>
                                                                  <w:marBottom w:val="0"/>
                                                                  <w:divBdr>
                                                                    <w:top w:val="none" w:sz="0" w:space="0" w:color="auto"/>
                                                                    <w:left w:val="none" w:sz="0" w:space="0" w:color="auto"/>
                                                                    <w:bottom w:val="none" w:sz="0" w:space="0" w:color="auto"/>
                                                                    <w:right w:val="none" w:sz="0" w:space="0" w:color="auto"/>
                                                                  </w:divBdr>
                                                                  <w:divsChild>
                                                                    <w:div w:id="1887910679">
                                                                      <w:marLeft w:val="0"/>
                                                                      <w:marRight w:val="0"/>
                                                                      <w:marTop w:val="0"/>
                                                                      <w:marBottom w:val="0"/>
                                                                      <w:divBdr>
                                                                        <w:top w:val="none" w:sz="0" w:space="0" w:color="auto"/>
                                                                        <w:left w:val="none" w:sz="0" w:space="0" w:color="auto"/>
                                                                        <w:bottom w:val="none" w:sz="0" w:space="0" w:color="auto"/>
                                                                        <w:right w:val="none" w:sz="0" w:space="0" w:color="auto"/>
                                                                      </w:divBdr>
                                                                      <w:divsChild>
                                                                        <w:div w:id="611088192">
                                                                          <w:marLeft w:val="0"/>
                                                                          <w:marRight w:val="0"/>
                                                                          <w:marTop w:val="0"/>
                                                                          <w:marBottom w:val="0"/>
                                                                          <w:divBdr>
                                                                            <w:top w:val="none" w:sz="0" w:space="0" w:color="auto"/>
                                                                            <w:left w:val="none" w:sz="0" w:space="0" w:color="auto"/>
                                                                            <w:bottom w:val="none" w:sz="0" w:space="0" w:color="auto"/>
                                                                            <w:right w:val="none" w:sz="0" w:space="0" w:color="auto"/>
                                                                          </w:divBdr>
                                                                          <w:divsChild>
                                                                            <w:div w:id="1047611428">
                                                                              <w:marLeft w:val="0"/>
                                                                              <w:marRight w:val="0"/>
                                                                              <w:marTop w:val="0"/>
                                                                              <w:marBottom w:val="0"/>
                                                                              <w:divBdr>
                                                                                <w:top w:val="none" w:sz="0" w:space="0" w:color="auto"/>
                                                                                <w:left w:val="none" w:sz="0" w:space="0" w:color="auto"/>
                                                                                <w:bottom w:val="none" w:sz="0" w:space="0" w:color="auto"/>
                                                                                <w:right w:val="none" w:sz="0" w:space="0" w:color="auto"/>
                                                                              </w:divBdr>
                                                                              <w:divsChild>
                                                                                <w:div w:id="738753583">
                                                                                  <w:marLeft w:val="0"/>
                                                                                  <w:marRight w:val="0"/>
                                                                                  <w:marTop w:val="0"/>
                                                                                  <w:marBottom w:val="0"/>
                                                                                  <w:divBdr>
                                                                                    <w:top w:val="none" w:sz="0" w:space="0" w:color="auto"/>
                                                                                    <w:left w:val="none" w:sz="0" w:space="0" w:color="auto"/>
                                                                                    <w:bottom w:val="none" w:sz="0" w:space="0" w:color="auto"/>
                                                                                    <w:right w:val="none" w:sz="0" w:space="0" w:color="auto"/>
                                                                                  </w:divBdr>
                                                                                  <w:divsChild>
                                                                                    <w:div w:id="1982231701">
                                                                                      <w:marLeft w:val="0"/>
                                                                                      <w:marRight w:val="0"/>
                                                                                      <w:marTop w:val="0"/>
                                                                                      <w:marBottom w:val="0"/>
                                                                                      <w:divBdr>
                                                                                        <w:top w:val="none" w:sz="0" w:space="0" w:color="auto"/>
                                                                                        <w:left w:val="none" w:sz="0" w:space="0" w:color="auto"/>
                                                                                        <w:bottom w:val="none" w:sz="0" w:space="0" w:color="auto"/>
                                                                                        <w:right w:val="none" w:sz="0" w:space="0" w:color="auto"/>
                                                                                      </w:divBdr>
                                                                                      <w:divsChild>
                                                                                        <w:div w:id="1406611082">
                                                                                          <w:marLeft w:val="0"/>
                                                                                          <w:marRight w:val="120"/>
                                                                                          <w:marTop w:val="0"/>
                                                                                          <w:marBottom w:val="150"/>
                                                                                          <w:divBdr>
                                                                                            <w:top w:val="single" w:sz="2" w:space="0" w:color="EFEFEF"/>
                                                                                            <w:left w:val="single" w:sz="6" w:space="0" w:color="EFEFEF"/>
                                                                                            <w:bottom w:val="single" w:sz="6" w:space="0" w:color="E2E2E2"/>
                                                                                            <w:right w:val="single" w:sz="6" w:space="0" w:color="EFEFEF"/>
                                                                                          </w:divBdr>
                                                                                          <w:divsChild>
                                                                                            <w:div w:id="595016867">
                                                                                              <w:marLeft w:val="0"/>
                                                                                              <w:marRight w:val="0"/>
                                                                                              <w:marTop w:val="0"/>
                                                                                              <w:marBottom w:val="0"/>
                                                                                              <w:divBdr>
                                                                                                <w:top w:val="none" w:sz="0" w:space="0" w:color="auto"/>
                                                                                                <w:left w:val="none" w:sz="0" w:space="0" w:color="auto"/>
                                                                                                <w:bottom w:val="none" w:sz="0" w:space="0" w:color="auto"/>
                                                                                                <w:right w:val="none" w:sz="0" w:space="0" w:color="auto"/>
                                                                                              </w:divBdr>
                                                                                              <w:divsChild>
                                                                                                <w:div w:id="1241479864">
                                                                                                  <w:marLeft w:val="0"/>
                                                                                                  <w:marRight w:val="0"/>
                                                                                                  <w:marTop w:val="0"/>
                                                                                                  <w:marBottom w:val="0"/>
                                                                                                  <w:divBdr>
                                                                                                    <w:top w:val="none" w:sz="0" w:space="0" w:color="auto"/>
                                                                                                    <w:left w:val="none" w:sz="0" w:space="0" w:color="auto"/>
                                                                                                    <w:bottom w:val="none" w:sz="0" w:space="0" w:color="auto"/>
                                                                                                    <w:right w:val="none" w:sz="0" w:space="0" w:color="auto"/>
                                                                                                  </w:divBdr>
                                                                                                  <w:divsChild>
                                                                                                    <w:div w:id="1563640051">
                                                                                                      <w:marLeft w:val="0"/>
                                                                                                      <w:marRight w:val="0"/>
                                                                                                      <w:marTop w:val="0"/>
                                                                                                      <w:marBottom w:val="0"/>
                                                                                                      <w:divBdr>
                                                                                                        <w:top w:val="none" w:sz="0" w:space="0" w:color="auto"/>
                                                                                                        <w:left w:val="none" w:sz="0" w:space="0" w:color="auto"/>
                                                                                                        <w:bottom w:val="none" w:sz="0" w:space="0" w:color="auto"/>
                                                                                                        <w:right w:val="none" w:sz="0" w:space="0" w:color="auto"/>
                                                                                                      </w:divBdr>
                                                                                                      <w:divsChild>
                                                                                                        <w:div w:id="1309825500">
                                                                                                          <w:marLeft w:val="0"/>
                                                                                                          <w:marRight w:val="0"/>
                                                                                                          <w:marTop w:val="0"/>
                                                                                                          <w:marBottom w:val="0"/>
                                                                                                          <w:divBdr>
                                                                                                            <w:top w:val="none" w:sz="0" w:space="0" w:color="auto"/>
                                                                                                            <w:left w:val="none" w:sz="0" w:space="0" w:color="auto"/>
                                                                                                            <w:bottom w:val="none" w:sz="0" w:space="0" w:color="auto"/>
                                                                                                            <w:right w:val="none" w:sz="0" w:space="0" w:color="auto"/>
                                                                                                          </w:divBdr>
                                                                                                          <w:divsChild>
                                                                                                            <w:div w:id="1029648696">
                                                                                                              <w:marLeft w:val="0"/>
                                                                                                              <w:marRight w:val="0"/>
                                                                                                              <w:marTop w:val="0"/>
                                                                                                              <w:marBottom w:val="0"/>
                                                                                                              <w:divBdr>
                                                                                                                <w:top w:val="single" w:sz="2" w:space="4" w:color="D8D8D8"/>
                                                                                                                <w:left w:val="single" w:sz="2" w:space="0" w:color="D8D8D8"/>
                                                                                                                <w:bottom w:val="single" w:sz="2" w:space="4" w:color="D8D8D8"/>
                                                                                                                <w:right w:val="single" w:sz="2" w:space="0" w:color="D8D8D8"/>
                                                                                                              </w:divBdr>
                                                                                                              <w:divsChild>
                                                                                                                <w:div w:id="1320621322">
                                                                                                                  <w:marLeft w:val="225"/>
                                                                                                                  <w:marRight w:val="225"/>
                                                                                                                  <w:marTop w:val="75"/>
                                                                                                                  <w:marBottom w:val="75"/>
                                                                                                                  <w:divBdr>
                                                                                                                    <w:top w:val="none" w:sz="0" w:space="0" w:color="auto"/>
                                                                                                                    <w:left w:val="none" w:sz="0" w:space="0" w:color="auto"/>
                                                                                                                    <w:bottom w:val="none" w:sz="0" w:space="0" w:color="auto"/>
                                                                                                                    <w:right w:val="none" w:sz="0" w:space="0" w:color="auto"/>
                                                                                                                  </w:divBdr>
                                                                                                                  <w:divsChild>
                                                                                                                    <w:div w:id="825899738">
                                                                                                                      <w:marLeft w:val="0"/>
                                                                                                                      <w:marRight w:val="0"/>
                                                                                                                      <w:marTop w:val="0"/>
                                                                                                                      <w:marBottom w:val="0"/>
                                                                                                                      <w:divBdr>
                                                                                                                        <w:top w:val="single" w:sz="6" w:space="0" w:color="auto"/>
                                                                                                                        <w:left w:val="single" w:sz="6" w:space="0" w:color="auto"/>
                                                                                                                        <w:bottom w:val="single" w:sz="6" w:space="0" w:color="auto"/>
                                                                                                                        <w:right w:val="single" w:sz="6" w:space="0" w:color="auto"/>
                                                                                                                      </w:divBdr>
                                                                                                                      <w:divsChild>
                                                                                                                        <w:div w:id="1998073430">
                                                                                                                          <w:marLeft w:val="0"/>
                                                                                                                          <w:marRight w:val="0"/>
                                                                                                                          <w:marTop w:val="0"/>
                                                                                                                          <w:marBottom w:val="0"/>
                                                                                                                          <w:divBdr>
                                                                                                                            <w:top w:val="none" w:sz="0" w:space="0" w:color="auto"/>
                                                                                                                            <w:left w:val="none" w:sz="0" w:space="0" w:color="auto"/>
                                                                                                                            <w:bottom w:val="none" w:sz="0" w:space="0" w:color="auto"/>
                                                                                                                            <w:right w:val="none" w:sz="0" w:space="0" w:color="auto"/>
                                                                                                                          </w:divBdr>
                                                                                                                          <w:divsChild>
                                                                                                                            <w:div w:id="723716517">
                                                                                                                              <w:marLeft w:val="0"/>
                                                                                                                              <w:marRight w:val="0"/>
                                                                                                                              <w:marTop w:val="0"/>
                                                                                                                              <w:marBottom w:val="0"/>
                                                                                                                              <w:divBdr>
                                                                                                                                <w:top w:val="none" w:sz="0" w:space="0" w:color="auto"/>
                                                                                                                                <w:left w:val="none" w:sz="0" w:space="0" w:color="auto"/>
                                                                                                                                <w:bottom w:val="none" w:sz="0" w:space="0" w:color="auto"/>
                                                                                                                                <w:right w:val="none" w:sz="0" w:space="0" w:color="auto"/>
                                                                                                                              </w:divBdr>
                                                                                                                              <w:divsChild>
                                                                                                                                <w:div w:id="21248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1623031555">
                                  <w:marLeft w:val="0"/>
                                  <w:marRight w:val="0"/>
                                  <w:marTop w:val="0"/>
                                  <w:marBottom w:val="292"/>
                                  <w:divBdr>
                                    <w:top w:val="none" w:sz="0" w:space="0" w:color="auto"/>
                                    <w:left w:val="none" w:sz="0" w:space="0" w:color="auto"/>
                                    <w:bottom w:val="none" w:sz="0" w:space="0" w:color="auto"/>
                                    <w:right w:val="none" w:sz="0" w:space="0" w:color="auto"/>
                                  </w:divBdr>
                                </w:div>
                                <w:div w:id="956792516">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magyarkurir.hu/img.php?id=69357&amp;img=o_benemed.jpg" TargetMode="External"/><Relationship Id="rId2" Type="http://schemas.openxmlformats.org/officeDocument/2006/relationships/numbering" Target="numbering.xml"/><Relationship Id="rId16" Type="http://schemas.openxmlformats.org/officeDocument/2006/relationships/hyperlink" Target="http://lexikon.katolikus.hu/K/kegy%C3%A9rem.html"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hu/url?sa=i&amp;rct=j&amp;q=&amp;esrc=s&amp;source=images&amp;cd=&amp;cad=rja&amp;uact=8&amp;ved=&amp;url=http://kdnp.hu/ezaz/szentlelek-eljovetelet-unnepeljuk-vasarnap&amp;bvm=bv.122676328,d.d24&amp;psig=AFQjCNHkxDumtS9o9JkEgJ0Q-vKHJ61gmg&amp;ust=146427517261392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magyarkurir.hu/img.php?id=69357&amp;img=o_monkrock.jpg" TargetMode="External"/><Relationship Id="rId22"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35A45-4389-4EC8-B164-BCF8DDE1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24</Pages>
  <Words>7259</Words>
  <Characters>50092</Characters>
  <Application>Microsoft Office Word</Application>
  <DocSecurity>0</DocSecurity>
  <Lines>417</Lines>
  <Paragraphs>114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nagyi</cp:lastModifiedBy>
  <cp:revision>244</cp:revision>
  <cp:lastPrinted>2016-02-07T13:05:00Z</cp:lastPrinted>
  <dcterms:created xsi:type="dcterms:W3CDTF">2016-01-22T09:41:00Z</dcterms:created>
  <dcterms:modified xsi:type="dcterms:W3CDTF">2016-06-03T14:42:00Z</dcterms:modified>
</cp:coreProperties>
</file>